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5D" w:rsidRDefault="00B22428" w:rsidP="00756F5D">
      <w:pPr>
        <w:pStyle w:val="a5"/>
        <w:tabs>
          <w:tab w:val="left" w:pos="90"/>
        </w:tabs>
        <w:ind w:left="0" w:firstLine="0"/>
        <w:jc w:val="center"/>
        <w:rPr>
          <w:b/>
          <w:spacing w:val="1"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Порядок в</w:t>
      </w:r>
      <w:r w:rsidRPr="00B22428">
        <w:rPr>
          <w:b/>
          <w:w w:val="105"/>
          <w:sz w:val="28"/>
          <w:szCs w:val="28"/>
        </w:rPr>
        <w:t>изнання</w:t>
      </w:r>
      <w:r w:rsidRPr="00B22428">
        <w:rPr>
          <w:b/>
          <w:spacing w:val="1"/>
          <w:w w:val="105"/>
          <w:sz w:val="28"/>
          <w:szCs w:val="28"/>
        </w:rPr>
        <w:t xml:space="preserve"> </w:t>
      </w:r>
      <w:r w:rsidRPr="00B22428">
        <w:rPr>
          <w:b/>
          <w:w w:val="105"/>
          <w:sz w:val="28"/>
          <w:szCs w:val="28"/>
        </w:rPr>
        <w:t>результатів</w:t>
      </w:r>
      <w:r w:rsidRPr="00B22428">
        <w:rPr>
          <w:b/>
          <w:spacing w:val="1"/>
          <w:w w:val="105"/>
          <w:sz w:val="28"/>
          <w:szCs w:val="28"/>
        </w:rPr>
        <w:t xml:space="preserve"> </w:t>
      </w:r>
      <w:r w:rsidRPr="00B22428">
        <w:rPr>
          <w:b/>
          <w:w w:val="105"/>
          <w:sz w:val="28"/>
          <w:szCs w:val="28"/>
        </w:rPr>
        <w:t>підвищення</w:t>
      </w:r>
      <w:r w:rsidRPr="00B22428">
        <w:rPr>
          <w:b/>
          <w:spacing w:val="1"/>
          <w:w w:val="105"/>
          <w:sz w:val="28"/>
          <w:szCs w:val="28"/>
        </w:rPr>
        <w:t xml:space="preserve"> </w:t>
      </w:r>
      <w:r w:rsidR="00210FA0" w:rsidRPr="00B22428">
        <w:rPr>
          <w:b/>
          <w:w w:val="105"/>
          <w:sz w:val="28"/>
          <w:szCs w:val="28"/>
        </w:rPr>
        <w:t>кваліфікації</w:t>
      </w:r>
    </w:p>
    <w:p w:rsidR="00210FA0" w:rsidRDefault="00B22428" w:rsidP="00756F5D">
      <w:pPr>
        <w:pStyle w:val="a5"/>
        <w:tabs>
          <w:tab w:val="left" w:pos="90"/>
        </w:tabs>
        <w:ind w:left="0" w:firstLine="0"/>
        <w:jc w:val="center"/>
        <w:rPr>
          <w:b/>
          <w:w w:val="105"/>
          <w:sz w:val="28"/>
          <w:szCs w:val="28"/>
        </w:rPr>
      </w:pPr>
      <w:r w:rsidRPr="00B22428">
        <w:rPr>
          <w:b/>
          <w:w w:val="105"/>
          <w:sz w:val="28"/>
          <w:szCs w:val="28"/>
        </w:rPr>
        <w:t>педагогічних</w:t>
      </w:r>
      <w:r w:rsidRPr="00B22428">
        <w:rPr>
          <w:b/>
          <w:spacing w:val="1"/>
          <w:w w:val="105"/>
          <w:sz w:val="28"/>
          <w:szCs w:val="28"/>
        </w:rPr>
        <w:t xml:space="preserve"> </w:t>
      </w:r>
      <w:r w:rsidRPr="00B22428">
        <w:rPr>
          <w:b/>
          <w:w w:val="105"/>
          <w:sz w:val="28"/>
          <w:szCs w:val="28"/>
        </w:rPr>
        <w:t>i</w:t>
      </w:r>
      <w:r w:rsidRPr="00B22428">
        <w:rPr>
          <w:b/>
          <w:spacing w:val="1"/>
          <w:w w:val="105"/>
          <w:sz w:val="28"/>
          <w:szCs w:val="28"/>
        </w:rPr>
        <w:t xml:space="preserve"> </w:t>
      </w:r>
      <w:r w:rsidRPr="00B22428">
        <w:rPr>
          <w:b/>
          <w:w w:val="105"/>
          <w:sz w:val="28"/>
          <w:szCs w:val="28"/>
        </w:rPr>
        <w:t>науково-педагогічних</w:t>
      </w:r>
      <w:r w:rsidRPr="00B22428">
        <w:rPr>
          <w:b/>
          <w:spacing w:val="33"/>
          <w:w w:val="105"/>
          <w:sz w:val="28"/>
          <w:szCs w:val="28"/>
        </w:rPr>
        <w:t xml:space="preserve"> </w:t>
      </w:r>
      <w:r w:rsidRPr="00B22428">
        <w:rPr>
          <w:b/>
          <w:w w:val="105"/>
          <w:sz w:val="28"/>
          <w:szCs w:val="28"/>
        </w:rPr>
        <w:t>працівників</w:t>
      </w:r>
      <w:r>
        <w:rPr>
          <w:b/>
          <w:w w:val="105"/>
          <w:sz w:val="28"/>
          <w:szCs w:val="28"/>
        </w:rPr>
        <w:t xml:space="preserve"> </w:t>
      </w:r>
    </w:p>
    <w:p w:rsidR="00B22428" w:rsidRPr="00B22428" w:rsidRDefault="00B22428" w:rsidP="00756F5D">
      <w:pPr>
        <w:pStyle w:val="a5"/>
        <w:tabs>
          <w:tab w:val="left" w:pos="90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 xml:space="preserve">в Навчально-науковому інституті енергозбереження та </w:t>
      </w:r>
      <w:proofErr w:type="spellStart"/>
      <w:r>
        <w:rPr>
          <w:b/>
          <w:w w:val="105"/>
          <w:sz w:val="28"/>
          <w:szCs w:val="28"/>
        </w:rPr>
        <w:t>енергоменеджменту</w:t>
      </w:r>
      <w:proofErr w:type="spellEnd"/>
      <w:r>
        <w:rPr>
          <w:b/>
          <w:w w:val="105"/>
          <w:sz w:val="28"/>
          <w:szCs w:val="28"/>
        </w:rPr>
        <w:t xml:space="preserve"> КПІ ім. Ігоря Сікорського</w:t>
      </w:r>
    </w:p>
    <w:p w:rsidR="00210FA0" w:rsidRDefault="00210FA0" w:rsidP="00756F5D">
      <w:pPr>
        <w:pStyle w:val="a5"/>
        <w:tabs>
          <w:tab w:val="left" w:pos="720"/>
          <w:tab w:val="left" w:pos="1321"/>
        </w:tabs>
        <w:ind w:left="0" w:firstLine="709"/>
        <w:jc w:val="left"/>
        <w:rPr>
          <w:sz w:val="28"/>
          <w:szCs w:val="28"/>
        </w:rPr>
      </w:pPr>
    </w:p>
    <w:p w:rsidR="00B22428" w:rsidRDefault="00210FA0" w:rsidP="00756F5D">
      <w:pPr>
        <w:pStyle w:val="a5"/>
        <w:tabs>
          <w:tab w:val="left" w:pos="720"/>
          <w:tab w:val="left" w:pos="1321"/>
        </w:tabs>
        <w:ind w:left="0" w:firstLine="709"/>
        <w:jc w:val="center"/>
        <w:rPr>
          <w:b/>
          <w:sz w:val="28"/>
          <w:szCs w:val="28"/>
        </w:rPr>
      </w:pPr>
      <w:r w:rsidRPr="00210FA0">
        <w:rPr>
          <w:b/>
          <w:sz w:val="28"/>
          <w:szCs w:val="28"/>
        </w:rPr>
        <w:t>Загальні положення</w:t>
      </w:r>
    </w:p>
    <w:p w:rsidR="00210FA0" w:rsidRDefault="00210FA0" w:rsidP="00756F5D">
      <w:pPr>
        <w:pStyle w:val="a5"/>
        <w:tabs>
          <w:tab w:val="left" w:pos="90"/>
        </w:tabs>
        <w:ind w:left="0" w:firstLine="709"/>
        <w:rPr>
          <w:w w:val="105"/>
          <w:sz w:val="28"/>
          <w:szCs w:val="28"/>
        </w:rPr>
      </w:pPr>
      <w:r>
        <w:rPr>
          <w:sz w:val="28"/>
          <w:szCs w:val="28"/>
        </w:rPr>
        <w:t xml:space="preserve">1. Цей Порядок </w:t>
      </w:r>
      <w:r w:rsidRPr="00210FA0">
        <w:rPr>
          <w:w w:val="105"/>
          <w:sz w:val="28"/>
          <w:szCs w:val="28"/>
        </w:rPr>
        <w:t>визнання</w:t>
      </w:r>
      <w:r w:rsidRPr="00210FA0">
        <w:rPr>
          <w:spacing w:val="1"/>
          <w:w w:val="105"/>
          <w:sz w:val="28"/>
          <w:szCs w:val="28"/>
        </w:rPr>
        <w:t xml:space="preserve"> </w:t>
      </w:r>
      <w:r w:rsidRPr="00210FA0">
        <w:rPr>
          <w:w w:val="105"/>
          <w:sz w:val="28"/>
          <w:szCs w:val="28"/>
        </w:rPr>
        <w:t>результатів</w:t>
      </w:r>
      <w:r w:rsidRPr="00210FA0">
        <w:rPr>
          <w:spacing w:val="1"/>
          <w:w w:val="105"/>
          <w:sz w:val="28"/>
          <w:szCs w:val="28"/>
        </w:rPr>
        <w:t xml:space="preserve"> </w:t>
      </w:r>
      <w:r w:rsidRPr="00210FA0">
        <w:rPr>
          <w:w w:val="105"/>
          <w:sz w:val="28"/>
          <w:szCs w:val="28"/>
        </w:rPr>
        <w:t>підвищення</w:t>
      </w:r>
      <w:r w:rsidRPr="00210FA0">
        <w:rPr>
          <w:spacing w:val="1"/>
          <w:w w:val="105"/>
          <w:sz w:val="28"/>
          <w:szCs w:val="28"/>
        </w:rPr>
        <w:t xml:space="preserve"> </w:t>
      </w:r>
      <w:r w:rsidRPr="00210FA0">
        <w:rPr>
          <w:w w:val="105"/>
          <w:sz w:val="28"/>
          <w:szCs w:val="28"/>
        </w:rPr>
        <w:t>кваліфікації</w:t>
      </w:r>
      <w:r w:rsidRPr="00210FA0">
        <w:rPr>
          <w:spacing w:val="1"/>
          <w:w w:val="105"/>
          <w:sz w:val="28"/>
          <w:szCs w:val="28"/>
        </w:rPr>
        <w:t xml:space="preserve"> </w:t>
      </w:r>
      <w:r w:rsidRPr="00210FA0">
        <w:rPr>
          <w:w w:val="105"/>
          <w:sz w:val="28"/>
          <w:szCs w:val="28"/>
        </w:rPr>
        <w:t>педагогічних</w:t>
      </w:r>
      <w:r w:rsidRPr="00210FA0">
        <w:rPr>
          <w:spacing w:val="1"/>
          <w:w w:val="105"/>
          <w:sz w:val="28"/>
          <w:szCs w:val="28"/>
        </w:rPr>
        <w:t xml:space="preserve"> </w:t>
      </w:r>
      <w:r w:rsidRPr="00210FA0">
        <w:rPr>
          <w:w w:val="105"/>
          <w:sz w:val="28"/>
          <w:szCs w:val="28"/>
        </w:rPr>
        <w:t>i</w:t>
      </w:r>
      <w:r w:rsidRPr="00210FA0">
        <w:rPr>
          <w:spacing w:val="1"/>
          <w:w w:val="105"/>
          <w:sz w:val="28"/>
          <w:szCs w:val="28"/>
        </w:rPr>
        <w:t xml:space="preserve"> </w:t>
      </w:r>
      <w:r w:rsidRPr="00210FA0">
        <w:rPr>
          <w:w w:val="105"/>
          <w:sz w:val="28"/>
          <w:szCs w:val="28"/>
        </w:rPr>
        <w:t>науково-педагогічних</w:t>
      </w:r>
      <w:r w:rsidRPr="00210FA0">
        <w:rPr>
          <w:spacing w:val="33"/>
          <w:w w:val="105"/>
          <w:sz w:val="28"/>
          <w:szCs w:val="28"/>
        </w:rPr>
        <w:t xml:space="preserve"> </w:t>
      </w:r>
      <w:r w:rsidRPr="00210FA0">
        <w:rPr>
          <w:w w:val="105"/>
          <w:sz w:val="28"/>
          <w:szCs w:val="28"/>
        </w:rPr>
        <w:t xml:space="preserve">працівників в Навчально-науковому інституті енергозбереження та </w:t>
      </w:r>
      <w:proofErr w:type="spellStart"/>
      <w:r w:rsidRPr="00210FA0">
        <w:rPr>
          <w:w w:val="105"/>
          <w:sz w:val="28"/>
          <w:szCs w:val="28"/>
        </w:rPr>
        <w:t>енергоменеджменту</w:t>
      </w:r>
      <w:proofErr w:type="spellEnd"/>
      <w:r w:rsidRPr="00210FA0">
        <w:rPr>
          <w:w w:val="105"/>
          <w:sz w:val="28"/>
          <w:szCs w:val="28"/>
        </w:rPr>
        <w:t xml:space="preserve"> </w:t>
      </w:r>
      <w:r w:rsidR="00910CB6" w:rsidRPr="00910CB6">
        <w:rPr>
          <w:w w:val="105"/>
          <w:sz w:val="28"/>
          <w:szCs w:val="28"/>
        </w:rPr>
        <w:t xml:space="preserve"> (</w:t>
      </w:r>
      <w:r w:rsidR="00910CB6">
        <w:rPr>
          <w:w w:val="105"/>
          <w:sz w:val="28"/>
          <w:szCs w:val="28"/>
        </w:rPr>
        <w:t xml:space="preserve">НН ІЕЕ) </w:t>
      </w:r>
      <w:r w:rsidRPr="00210FA0">
        <w:rPr>
          <w:w w:val="105"/>
          <w:sz w:val="28"/>
          <w:szCs w:val="28"/>
        </w:rPr>
        <w:t>КПІ ім. Ігоря Сікорського</w:t>
      </w:r>
      <w:r>
        <w:rPr>
          <w:w w:val="105"/>
          <w:sz w:val="28"/>
          <w:szCs w:val="28"/>
        </w:rPr>
        <w:t xml:space="preserve"> (далі – Порядок) розроблено відповідно</w:t>
      </w:r>
      <w:r w:rsidR="00B83D61">
        <w:rPr>
          <w:w w:val="105"/>
          <w:sz w:val="28"/>
          <w:szCs w:val="28"/>
        </w:rPr>
        <w:t xml:space="preserve"> </w:t>
      </w:r>
      <w:r w:rsidR="00756F5D">
        <w:rPr>
          <w:w w:val="105"/>
          <w:sz w:val="28"/>
          <w:szCs w:val="28"/>
        </w:rPr>
        <w:t xml:space="preserve">до </w:t>
      </w:r>
      <w:r w:rsidR="00756F5D" w:rsidRPr="00756F5D">
        <w:rPr>
          <w:w w:val="105"/>
          <w:sz w:val="28"/>
          <w:szCs w:val="28"/>
        </w:rPr>
        <w:t>Положення про підвищення кваліфікації педагогічних і науково-педагогічних працівників</w:t>
      </w:r>
      <w:r w:rsidR="00756F5D">
        <w:rPr>
          <w:w w:val="105"/>
          <w:sz w:val="28"/>
          <w:szCs w:val="28"/>
        </w:rPr>
        <w:t xml:space="preserve"> КПІ ім. Ігоря Сікорського.</w:t>
      </w:r>
    </w:p>
    <w:p w:rsidR="00210FA0" w:rsidRDefault="00210FA0" w:rsidP="00910CB6">
      <w:pPr>
        <w:pStyle w:val="a5"/>
        <w:tabs>
          <w:tab w:val="left" w:pos="90"/>
        </w:tabs>
        <w:ind w:left="0" w:firstLine="709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2. Цей порядок встановлює для педагогічних </w:t>
      </w:r>
      <w:r w:rsidR="00F3626A" w:rsidRPr="00210FA0">
        <w:rPr>
          <w:w w:val="105"/>
          <w:sz w:val="28"/>
          <w:szCs w:val="28"/>
        </w:rPr>
        <w:t>i</w:t>
      </w:r>
      <w:r w:rsidR="00F3626A" w:rsidRPr="00210FA0">
        <w:rPr>
          <w:spacing w:val="1"/>
          <w:w w:val="105"/>
          <w:sz w:val="28"/>
          <w:szCs w:val="28"/>
        </w:rPr>
        <w:t xml:space="preserve"> </w:t>
      </w:r>
      <w:r w:rsidR="00F3626A" w:rsidRPr="00210FA0">
        <w:rPr>
          <w:w w:val="105"/>
          <w:sz w:val="28"/>
          <w:szCs w:val="28"/>
        </w:rPr>
        <w:t>науково-педагогічних</w:t>
      </w:r>
      <w:r w:rsidR="00F3626A" w:rsidRPr="00210FA0">
        <w:rPr>
          <w:spacing w:val="33"/>
          <w:w w:val="105"/>
          <w:sz w:val="28"/>
          <w:szCs w:val="28"/>
        </w:rPr>
        <w:t xml:space="preserve"> </w:t>
      </w:r>
      <w:r w:rsidR="00B83D61">
        <w:rPr>
          <w:w w:val="105"/>
          <w:sz w:val="28"/>
          <w:szCs w:val="28"/>
        </w:rPr>
        <w:t>працівників</w:t>
      </w:r>
      <w:r>
        <w:rPr>
          <w:w w:val="105"/>
          <w:sz w:val="28"/>
          <w:szCs w:val="28"/>
        </w:rPr>
        <w:t xml:space="preserve"> НН ІЕЕ КПІ ім</w:t>
      </w:r>
      <w:r w:rsidR="00B83D61">
        <w:rPr>
          <w:w w:val="105"/>
          <w:sz w:val="28"/>
          <w:szCs w:val="28"/>
        </w:rPr>
        <w:t>.</w:t>
      </w:r>
      <w:r>
        <w:rPr>
          <w:w w:val="105"/>
          <w:sz w:val="28"/>
          <w:szCs w:val="28"/>
        </w:rPr>
        <w:t xml:space="preserve"> Ігоря Сікорського процедуру </w:t>
      </w:r>
      <w:r w:rsidR="00B83D61">
        <w:rPr>
          <w:w w:val="105"/>
          <w:sz w:val="28"/>
          <w:szCs w:val="28"/>
        </w:rPr>
        <w:t>визнання</w:t>
      </w:r>
      <w:r w:rsidR="00F3626A">
        <w:rPr>
          <w:w w:val="105"/>
          <w:sz w:val="28"/>
          <w:szCs w:val="28"/>
        </w:rPr>
        <w:t xml:space="preserve"> як підвищення кваліфікації</w:t>
      </w:r>
      <w:r>
        <w:rPr>
          <w:w w:val="105"/>
          <w:sz w:val="28"/>
          <w:szCs w:val="28"/>
        </w:rPr>
        <w:t>:</w:t>
      </w:r>
    </w:p>
    <w:p w:rsidR="00B83D61" w:rsidRPr="00F3626A" w:rsidRDefault="00B83D61" w:rsidP="00910CB6">
      <w:pPr>
        <w:pStyle w:val="a5"/>
        <w:numPr>
          <w:ilvl w:val="0"/>
          <w:numId w:val="5"/>
        </w:numPr>
        <w:tabs>
          <w:tab w:val="left" w:pos="90"/>
        </w:tabs>
        <w:ind w:left="0" w:firstLine="709"/>
        <w:rPr>
          <w:sz w:val="28"/>
          <w:szCs w:val="28"/>
        </w:rPr>
      </w:pPr>
      <w:r w:rsidRPr="00F3626A">
        <w:rPr>
          <w:sz w:val="28"/>
          <w:szCs w:val="28"/>
        </w:rPr>
        <w:t xml:space="preserve">результатів </w:t>
      </w:r>
      <w:proofErr w:type="spellStart"/>
      <w:r w:rsidRPr="00F3626A">
        <w:rPr>
          <w:sz w:val="28"/>
          <w:szCs w:val="28"/>
        </w:rPr>
        <w:t>інформальної</w:t>
      </w:r>
      <w:proofErr w:type="spellEnd"/>
      <w:r w:rsidRPr="00F3626A">
        <w:rPr>
          <w:sz w:val="28"/>
          <w:szCs w:val="28"/>
        </w:rPr>
        <w:t xml:space="preserve"> освіти</w:t>
      </w:r>
      <w:r w:rsidR="00F3626A">
        <w:rPr>
          <w:sz w:val="28"/>
          <w:szCs w:val="28"/>
        </w:rPr>
        <w:t xml:space="preserve"> (самоосвіти)</w:t>
      </w:r>
      <w:r w:rsidRPr="00F3626A">
        <w:rPr>
          <w:sz w:val="28"/>
          <w:szCs w:val="28"/>
        </w:rPr>
        <w:t>;</w:t>
      </w:r>
    </w:p>
    <w:p w:rsidR="00F3626A" w:rsidRDefault="00B83D61" w:rsidP="00910CB6">
      <w:pPr>
        <w:pStyle w:val="a5"/>
        <w:numPr>
          <w:ilvl w:val="0"/>
          <w:numId w:val="5"/>
        </w:numPr>
        <w:tabs>
          <w:tab w:val="left" w:pos="9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="00F3626A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  <w:r w:rsidRPr="00B22428">
        <w:rPr>
          <w:sz w:val="28"/>
          <w:szCs w:val="28"/>
        </w:rPr>
        <w:t>участ</w:t>
      </w:r>
      <w:r>
        <w:rPr>
          <w:sz w:val="28"/>
          <w:szCs w:val="28"/>
        </w:rPr>
        <w:t>і</w:t>
      </w:r>
      <w:r w:rsidRPr="00B22428">
        <w:rPr>
          <w:sz w:val="28"/>
          <w:szCs w:val="28"/>
        </w:rPr>
        <w:t xml:space="preserve"> у програмах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академічної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мобільності,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науков</w:t>
      </w:r>
      <w:r w:rsidR="00F3626A">
        <w:rPr>
          <w:sz w:val="28"/>
          <w:szCs w:val="28"/>
        </w:rPr>
        <w:t>ого стажування</w:t>
      </w:r>
      <w:r w:rsidR="00F3626A" w:rsidRPr="00F3626A">
        <w:rPr>
          <w:sz w:val="28"/>
          <w:szCs w:val="28"/>
          <w:lang w:val="ru-RU"/>
        </w:rPr>
        <w:t>;</w:t>
      </w:r>
    </w:p>
    <w:p w:rsidR="00F3626A" w:rsidRDefault="00B83D61" w:rsidP="00910CB6">
      <w:pPr>
        <w:pStyle w:val="a5"/>
        <w:numPr>
          <w:ilvl w:val="0"/>
          <w:numId w:val="5"/>
        </w:numPr>
        <w:tabs>
          <w:tab w:val="left" w:pos="9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здобутт</w:t>
      </w:r>
      <w:r w:rsidRPr="00B22428">
        <w:rPr>
          <w:sz w:val="28"/>
          <w:szCs w:val="28"/>
        </w:rPr>
        <w:t>я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наукового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ступеня,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вищої</w:t>
      </w:r>
      <w:r w:rsidRPr="00B22428">
        <w:rPr>
          <w:spacing w:val="67"/>
          <w:sz w:val="28"/>
          <w:szCs w:val="28"/>
        </w:rPr>
        <w:t xml:space="preserve"> </w:t>
      </w:r>
      <w:r w:rsidRPr="00B22428">
        <w:rPr>
          <w:sz w:val="28"/>
          <w:szCs w:val="28"/>
        </w:rPr>
        <w:t>освіти</w:t>
      </w:r>
      <w:r w:rsidRPr="00B22428">
        <w:rPr>
          <w:spacing w:val="68"/>
          <w:sz w:val="28"/>
          <w:szCs w:val="28"/>
        </w:rPr>
        <w:t xml:space="preserve"> </w:t>
      </w:r>
      <w:r w:rsidRPr="00B22428">
        <w:rPr>
          <w:sz w:val="28"/>
          <w:szCs w:val="28"/>
        </w:rPr>
        <w:t>тощо,</w:t>
      </w:r>
    </w:p>
    <w:p w:rsidR="00B83D61" w:rsidRPr="00F3626A" w:rsidRDefault="00B83D61" w:rsidP="00910CB6">
      <w:pPr>
        <w:tabs>
          <w:tab w:val="left" w:pos="90"/>
        </w:tabs>
        <w:jc w:val="both"/>
        <w:rPr>
          <w:sz w:val="28"/>
          <w:szCs w:val="28"/>
        </w:rPr>
      </w:pPr>
      <w:r w:rsidRPr="00F3626A">
        <w:rPr>
          <w:sz w:val="28"/>
          <w:szCs w:val="28"/>
        </w:rPr>
        <w:t>що</w:t>
      </w:r>
      <w:r w:rsidRPr="00F3626A">
        <w:rPr>
          <w:spacing w:val="68"/>
          <w:sz w:val="28"/>
          <w:szCs w:val="28"/>
        </w:rPr>
        <w:t xml:space="preserve"> </w:t>
      </w:r>
      <w:r w:rsidRPr="00F3626A">
        <w:rPr>
          <w:sz w:val="28"/>
          <w:szCs w:val="28"/>
        </w:rPr>
        <w:t>провадилася</w:t>
      </w:r>
      <w:r w:rsidRPr="00F3626A">
        <w:rPr>
          <w:spacing w:val="1"/>
          <w:sz w:val="28"/>
          <w:szCs w:val="28"/>
        </w:rPr>
        <w:t xml:space="preserve"> </w:t>
      </w:r>
      <w:r w:rsidRPr="00F3626A">
        <w:rPr>
          <w:sz w:val="28"/>
          <w:szCs w:val="28"/>
        </w:rPr>
        <w:t>поза</w:t>
      </w:r>
      <w:r w:rsidRPr="00F3626A">
        <w:rPr>
          <w:spacing w:val="1"/>
          <w:sz w:val="28"/>
          <w:szCs w:val="28"/>
        </w:rPr>
        <w:t xml:space="preserve"> </w:t>
      </w:r>
      <w:r w:rsidRPr="00F3626A">
        <w:rPr>
          <w:sz w:val="28"/>
          <w:szCs w:val="28"/>
        </w:rPr>
        <w:t>межами</w:t>
      </w:r>
      <w:r w:rsidRPr="00F3626A">
        <w:rPr>
          <w:spacing w:val="1"/>
          <w:sz w:val="28"/>
          <w:szCs w:val="28"/>
        </w:rPr>
        <w:t xml:space="preserve"> </w:t>
      </w:r>
      <w:r w:rsidRPr="00F3626A">
        <w:rPr>
          <w:sz w:val="28"/>
          <w:szCs w:val="28"/>
        </w:rPr>
        <w:t>плану</w:t>
      </w:r>
      <w:r w:rsidRPr="00F3626A">
        <w:rPr>
          <w:spacing w:val="68"/>
          <w:sz w:val="28"/>
          <w:szCs w:val="28"/>
        </w:rPr>
        <w:t xml:space="preserve"> </w:t>
      </w:r>
      <w:r w:rsidRPr="00F3626A">
        <w:rPr>
          <w:sz w:val="28"/>
          <w:szCs w:val="28"/>
        </w:rPr>
        <w:t>підвищення</w:t>
      </w:r>
      <w:r w:rsidRPr="00F3626A">
        <w:rPr>
          <w:spacing w:val="68"/>
          <w:sz w:val="28"/>
          <w:szCs w:val="28"/>
        </w:rPr>
        <w:t xml:space="preserve"> </w:t>
      </w:r>
      <w:r w:rsidRPr="00F3626A">
        <w:rPr>
          <w:sz w:val="28"/>
          <w:szCs w:val="28"/>
        </w:rPr>
        <w:t>кваліфікації</w:t>
      </w:r>
      <w:r w:rsidRPr="00F3626A">
        <w:rPr>
          <w:spacing w:val="68"/>
          <w:sz w:val="28"/>
          <w:szCs w:val="28"/>
        </w:rPr>
        <w:t xml:space="preserve"> </w:t>
      </w:r>
      <w:r w:rsidR="00910CB6">
        <w:rPr>
          <w:w w:val="105"/>
          <w:sz w:val="28"/>
          <w:szCs w:val="28"/>
        </w:rPr>
        <w:t>НН ІЕЕ КПІ ім. Ігоря Сікорського</w:t>
      </w:r>
      <w:r w:rsidRPr="00F3626A">
        <w:rPr>
          <w:sz w:val="28"/>
          <w:szCs w:val="28"/>
        </w:rPr>
        <w:t>.</w:t>
      </w:r>
    </w:p>
    <w:p w:rsidR="00210FA0" w:rsidRPr="00210FA0" w:rsidRDefault="00210FA0" w:rsidP="00756F5D">
      <w:pPr>
        <w:pStyle w:val="a5"/>
        <w:tabs>
          <w:tab w:val="left" w:pos="720"/>
          <w:tab w:val="left" w:pos="1321"/>
        </w:tabs>
        <w:ind w:left="0" w:firstLine="709"/>
        <w:jc w:val="left"/>
        <w:rPr>
          <w:b/>
          <w:sz w:val="28"/>
          <w:szCs w:val="28"/>
        </w:rPr>
      </w:pPr>
    </w:p>
    <w:p w:rsidR="00B22428" w:rsidRDefault="00B22428" w:rsidP="00756F5D">
      <w:pPr>
        <w:pStyle w:val="a5"/>
        <w:tabs>
          <w:tab w:val="left" w:pos="720"/>
          <w:tab w:val="left" w:pos="1321"/>
        </w:tabs>
        <w:ind w:left="0" w:firstLine="709"/>
        <w:jc w:val="center"/>
        <w:rPr>
          <w:b/>
          <w:sz w:val="28"/>
          <w:szCs w:val="28"/>
        </w:rPr>
      </w:pPr>
      <w:r w:rsidRPr="00B83D61">
        <w:rPr>
          <w:b/>
          <w:sz w:val="28"/>
          <w:szCs w:val="28"/>
        </w:rPr>
        <w:t>Визнання результатів підвищення кваліфікації</w:t>
      </w:r>
      <w:r w:rsidR="00B83D61" w:rsidRPr="00B83D61">
        <w:rPr>
          <w:b/>
          <w:sz w:val="28"/>
          <w:szCs w:val="28"/>
        </w:rPr>
        <w:t xml:space="preserve"> педагогічних та науково-педагогічних працівників</w:t>
      </w:r>
      <w:r w:rsidR="00B83D61">
        <w:rPr>
          <w:b/>
          <w:sz w:val="28"/>
          <w:szCs w:val="28"/>
        </w:rPr>
        <w:t xml:space="preserve"> НН ІЕЕ</w:t>
      </w:r>
    </w:p>
    <w:p w:rsidR="00B83D61" w:rsidRPr="00B83D61" w:rsidRDefault="00B83D61" w:rsidP="00756F5D">
      <w:pPr>
        <w:pStyle w:val="a5"/>
        <w:tabs>
          <w:tab w:val="left" w:pos="720"/>
          <w:tab w:val="left" w:pos="1321"/>
        </w:tabs>
        <w:ind w:left="0" w:firstLine="709"/>
        <w:jc w:val="center"/>
        <w:rPr>
          <w:b/>
          <w:sz w:val="28"/>
          <w:szCs w:val="28"/>
        </w:rPr>
      </w:pPr>
    </w:p>
    <w:p w:rsidR="00B22428" w:rsidRPr="00B83D61" w:rsidRDefault="00B22428" w:rsidP="00756F5D">
      <w:pPr>
        <w:pStyle w:val="a5"/>
        <w:numPr>
          <w:ilvl w:val="0"/>
          <w:numId w:val="6"/>
        </w:numPr>
        <w:tabs>
          <w:tab w:val="left" w:pos="360"/>
          <w:tab w:val="left" w:pos="810"/>
        </w:tabs>
        <w:ind w:left="0" w:firstLine="709"/>
        <w:rPr>
          <w:sz w:val="28"/>
          <w:szCs w:val="28"/>
        </w:rPr>
      </w:pPr>
      <w:r w:rsidRPr="00B83D61">
        <w:rPr>
          <w:sz w:val="28"/>
          <w:szCs w:val="28"/>
        </w:rPr>
        <w:t>Результати підвищення</w:t>
      </w:r>
      <w:r w:rsidRPr="00B83D61">
        <w:rPr>
          <w:spacing w:val="1"/>
          <w:sz w:val="28"/>
          <w:szCs w:val="28"/>
        </w:rPr>
        <w:t xml:space="preserve"> </w:t>
      </w:r>
      <w:r w:rsidRPr="00B83D61">
        <w:rPr>
          <w:sz w:val="28"/>
          <w:szCs w:val="28"/>
        </w:rPr>
        <w:t>кваліфікації у HMK «IПO» та інших суб’єктів</w:t>
      </w:r>
      <w:r w:rsidRPr="00B83D61">
        <w:rPr>
          <w:spacing w:val="1"/>
          <w:sz w:val="28"/>
          <w:szCs w:val="28"/>
        </w:rPr>
        <w:t xml:space="preserve"> </w:t>
      </w:r>
      <w:r w:rsidRPr="00B83D61">
        <w:rPr>
          <w:sz w:val="28"/>
          <w:szCs w:val="28"/>
        </w:rPr>
        <w:t>підвищення</w:t>
      </w:r>
      <w:r w:rsidRPr="00B83D61">
        <w:rPr>
          <w:spacing w:val="1"/>
          <w:sz w:val="28"/>
          <w:szCs w:val="28"/>
        </w:rPr>
        <w:t xml:space="preserve"> </w:t>
      </w:r>
      <w:r w:rsidRPr="00B83D61">
        <w:rPr>
          <w:sz w:val="28"/>
          <w:szCs w:val="28"/>
        </w:rPr>
        <w:t>кваліфікації, що мають ліцензію на підвищення кваліфікації a6o</w:t>
      </w:r>
      <w:r w:rsidRPr="00B83D61">
        <w:rPr>
          <w:spacing w:val="1"/>
          <w:sz w:val="28"/>
          <w:szCs w:val="28"/>
        </w:rPr>
        <w:t xml:space="preserve"> </w:t>
      </w:r>
      <w:r w:rsidRPr="00B83D61">
        <w:rPr>
          <w:sz w:val="28"/>
          <w:szCs w:val="28"/>
        </w:rPr>
        <w:t>провадять</w:t>
      </w:r>
      <w:r w:rsidRPr="00B83D61">
        <w:rPr>
          <w:spacing w:val="1"/>
          <w:sz w:val="28"/>
          <w:szCs w:val="28"/>
        </w:rPr>
        <w:t xml:space="preserve"> </w:t>
      </w:r>
      <w:r w:rsidRPr="00B83D61">
        <w:rPr>
          <w:sz w:val="28"/>
          <w:szCs w:val="28"/>
        </w:rPr>
        <w:t>освітню</w:t>
      </w:r>
      <w:r w:rsidRPr="00B83D61">
        <w:rPr>
          <w:spacing w:val="1"/>
          <w:sz w:val="28"/>
          <w:szCs w:val="28"/>
        </w:rPr>
        <w:t xml:space="preserve"> </w:t>
      </w:r>
      <w:r w:rsidRPr="00B83D61">
        <w:rPr>
          <w:sz w:val="28"/>
          <w:szCs w:val="28"/>
        </w:rPr>
        <w:t>діяльність</w:t>
      </w:r>
      <w:r w:rsidRPr="00B83D61">
        <w:rPr>
          <w:spacing w:val="1"/>
          <w:sz w:val="28"/>
          <w:szCs w:val="28"/>
        </w:rPr>
        <w:t xml:space="preserve"> </w:t>
      </w:r>
      <w:r w:rsidRPr="00B83D61">
        <w:rPr>
          <w:sz w:val="28"/>
          <w:szCs w:val="28"/>
        </w:rPr>
        <w:t>за</w:t>
      </w:r>
      <w:r w:rsidRPr="00B83D61">
        <w:rPr>
          <w:spacing w:val="1"/>
          <w:sz w:val="28"/>
          <w:szCs w:val="28"/>
        </w:rPr>
        <w:t xml:space="preserve"> </w:t>
      </w:r>
      <w:r w:rsidRPr="00B83D61">
        <w:rPr>
          <w:sz w:val="28"/>
          <w:szCs w:val="28"/>
        </w:rPr>
        <w:t>акредитованою</w:t>
      </w:r>
      <w:r w:rsidRPr="00B83D61">
        <w:rPr>
          <w:spacing w:val="1"/>
          <w:sz w:val="28"/>
          <w:szCs w:val="28"/>
        </w:rPr>
        <w:t xml:space="preserve"> </w:t>
      </w:r>
      <w:r w:rsidRPr="00B83D61">
        <w:rPr>
          <w:sz w:val="28"/>
          <w:szCs w:val="28"/>
        </w:rPr>
        <w:t>освітньою</w:t>
      </w:r>
      <w:r w:rsidRPr="00B83D61">
        <w:rPr>
          <w:spacing w:val="1"/>
          <w:sz w:val="28"/>
          <w:szCs w:val="28"/>
        </w:rPr>
        <w:t xml:space="preserve"> </w:t>
      </w:r>
      <w:r w:rsidRPr="00B83D61">
        <w:rPr>
          <w:sz w:val="28"/>
          <w:szCs w:val="28"/>
        </w:rPr>
        <w:t>програмою,</w:t>
      </w:r>
      <w:r w:rsidRPr="00B83D61">
        <w:rPr>
          <w:spacing w:val="1"/>
          <w:sz w:val="28"/>
          <w:szCs w:val="28"/>
        </w:rPr>
        <w:t xml:space="preserve"> </w:t>
      </w:r>
      <w:r w:rsidRPr="00B83D61">
        <w:rPr>
          <w:sz w:val="28"/>
          <w:szCs w:val="28"/>
        </w:rPr>
        <w:t>не</w:t>
      </w:r>
      <w:r w:rsidRPr="00B83D61">
        <w:rPr>
          <w:spacing w:val="1"/>
          <w:sz w:val="28"/>
          <w:szCs w:val="28"/>
        </w:rPr>
        <w:t xml:space="preserve"> </w:t>
      </w:r>
      <w:r w:rsidRPr="00B83D61">
        <w:rPr>
          <w:sz w:val="28"/>
          <w:szCs w:val="28"/>
        </w:rPr>
        <w:t>потребують</w:t>
      </w:r>
      <w:r w:rsidRPr="00B83D61">
        <w:rPr>
          <w:spacing w:val="16"/>
          <w:sz w:val="28"/>
          <w:szCs w:val="28"/>
        </w:rPr>
        <w:t xml:space="preserve"> </w:t>
      </w:r>
      <w:r w:rsidRPr="00B83D61">
        <w:rPr>
          <w:sz w:val="28"/>
          <w:szCs w:val="28"/>
        </w:rPr>
        <w:t>окремого</w:t>
      </w:r>
      <w:r w:rsidRPr="00B83D61">
        <w:rPr>
          <w:spacing w:val="33"/>
          <w:sz w:val="28"/>
          <w:szCs w:val="28"/>
        </w:rPr>
        <w:t xml:space="preserve"> </w:t>
      </w:r>
      <w:r w:rsidRPr="00B83D61">
        <w:rPr>
          <w:sz w:val="28"/>
          <w:szCs w:val="28"/>
        </w:rPr>
        <w:t>визнання</w:t>
      </w:r>
      <w:r w:rsidRPr="00B83D61">
        <w:rPr>
          <w:spacing w:val="33"/>
          <w:sz w:val="28"/>
          <w:szCs w:val="28"/>
        </w:rPr>
        <w:t xml:space="preserve"> </w:t>
      </w:r>
      <w:r w:rsidRPr="00B83D61">
        <w:rPr>
          <w:sz w:val="28"/>
          <w:szCs w:val="28"/>
        </w:rPr>
        <w:t>чи</w:t>
      </w:r>
      <w:r w:rsidRPr="00B83D61">
        <w:rPr>
          <w:spacing w:val="25"/>
          <w:sz w:val="28"/>
          <w:szCs w:val="28"/>
        </w:rPr>
        <w:t xml:space="preserve"> </w:t>
      </w:r>
      <w:r w:rsidRPr="00B83D61">
        <w:rPr>
          <w:sz w:val="28"/>
          <w:szCs w:val="28"/>
        </w:rPr>
        <w:t>підтвердження.</w:t>
      </w:r>
    </w:p>
    <w:p w:rsidR="00B22428" w:rsidRPr="00B83D61" w:rsidRDefault="00B22428" w:rsidP="00756F5D">
      <w:pPr>
        <w:pStyle w:val="a5"/>
        <w:numPr>
          <w:ilvl w:val="0"/>
          <w:numId w:val="6"/>
        </w:numPr>
        <w:tabs>
          <w:tab w:val="left" w:pos="360"/>
          <w:tab w:val="left" w:pos="810"/>
        </w:tabs>
        <w:ind w:left="0" w:firstLine="709"/>
        <w:rPr>
          <w:sz w:val="28"/>
          <w:szCs w:val="28"/>
        </w:rPr>
      </w:pPr>
      <w:r w:rsidRPr="00B83D61">
        <w:rPr>
          <w:sz w:val="28"/>
          <w:szCs w:val="28"/>
        </w:rPr>
        <w:t>Педагогічний а6о науково-педагогічний працівник протягом одного місяця після завершення підвищення кваліфікації подає до Вченої ради НН ІЕЕ клопотання про визнання результатів підвищення кваліфікації (Додаток А)</w:t>
      </w:r>
      <w:r w:rsidR="00910CB6">
        <w:rPr>
          <w:sz w:val="28"/>
          <w:szCs w:val="28"/>
        </w:rPr>
        <w:t xml:space="preserve"> </w:t>
      </w:r>
      <w:r w:rsidRPr="00B83D61">
        <w:rPr>
          <w:sz w:val="28"/>
          <w:szCs w:val="28"/>
        </w:rPr>
        <w:t>та документ про проходження підвищення кваліфікації.</w:t>
      </w:r>
    </w:p>
    <w:p w:rsidR="00910CB6" w:rsidRPr="00910CB6" w:rsidRDefault="00B22428" w:rsidP="00910CB6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910CB6">
        <w:rPr>
          <w:sz w:val="28"/>
          <w:szCs w:val="28"/>
        </w:rPr>
        <w:t>У разі підвищення кваліфікації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шляхом</w:t>
      </w:r>
      <w:r w:rsidRPr="00910CB6">
        <w:rPr>
          <w:spacing w:val="1"/>
          <w:sz w:val="28"/>
          <w:szCs w:val="28"/>
        </w:rPr>
        <w:t xml:space="preserve"> </w:t>
      </w:r>
      <w:proofErr w:type="spellStart"/>
      <w:r w:rsidRPr="00910CB6">
        <w:rPr>
          <w:sz w:val="28"/>
          <w:szCs w:val="28"/>
        </w:rPr>
        <w:t>інформальної</w:t>
      </w:r>
      <w:proofErr w:type="spellEnd"/>
      <w:r w:rsidRPr="00910CB6">
        <w:rPr>
          <w:sz w:val="28"/>
          <w:szCs w:val="28"/>
        </w:rPr>
        <w:t xml:space="preserve"> освіти (самоосвіти)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замість документа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про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підвищення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кваліфікації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подається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звіт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про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результати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підвищення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кваліфікації</w:t>
      </w:r>
      <w:r w:rsidRPr="00910CB6">
        <w:rPr>
          <w:spacing w:val="1"/>
          <w:sz w:val="28"/>
          <w:szCs w:val="28"/>
        </w:rPr>
        <w:t xml:space="preserve"> </w:t>
      </w:r>
      <w:r w:rsidR="00910CB6" w:rsidRPr="00910CB6">
        <w:rPr>
          <w:spacing w:val="1"/>
          <w:sz w:val="28"/>
          <w:szCs w:val="28"/>
        </w:rPr>
        <w:t xml:space="preserve">(Додаток Б) </w:t>
      </w:r>
      <w:r w:rsidRPr="00910CB6">
        <w:rPr>
          <w:sz w:val="28"/>
          <w:szCs w:val="28"/>
        </w:rPr>
        <w:t>або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творча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робота,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персональне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розроблення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електронного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освітнього</w:t>
      </w:r>
      <w:r w:rsidRPr="00910CB6">
        <w:rPr>
          <w:spacing w:val="1"/>
          <w:sz w:val="28"/>
          <w:szCs w:val="28"/>
        </w:rPr>
        <w:t xml:space="preserve"> </w:t>
      </w:r>
      <w:proofErr w:type="spellStart"/>
      <w:r w:rsidRPr="00910CB6">
        <w:rPr>
          <w:sz w:val="28"/>
          <w:szCs w:val="28"/>
        </w:rPr>
        <w:t>pecypcy</w:t>
      </w:r>
      <w:proofErr w:type="spellEnd"/>
      <w:r w:rsidRPr="00910CB6">
        <w:rPr>
          <w:sz w:val="28"/>
          <w:szCs w:val="28"/>
        </w:rPr>
        <w:t>,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що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виконані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в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процесі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(за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результатами)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підвищення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кваліфікації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та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оприлюднені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на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веб-сайті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НН ІЕЕ</w:t>
      </w:r>
      <w:r w:rsidRPr="00910CB6">
        <w:rPr>
          <w:spacing w:val="19"/>
          <w:sz w:val="28"/>
          <w:szCs w:val="28"/>
        </w:rPr>
        <w:t xml:space="preserve"> </w:t>
      </w:r>
      <w:r w:rsidRPr="00910CB6">
        <w:rPr>
          <w:sz w:val="28"/>
          <w:szCs w:val="28"/>
        </w:rPr>
        <w:t>та/або</w:t>
      </w:r>
      <w:r w:rsidRPr="00910CB6">
        <w:rPr>
          <w:spacing w:val="55"/>
          <w:sz w:val="28"/>
          <w:szCs w:val="28"/>
        </w:rPr>
        <w:t xml:space="preserve"> </w:t>
      </w:r>
      <w:r w:rsidRPr="00910CB6">
        <w:rPr>
          <w:sz w:val="28"/>
          <w:szCs w:val="28"/>
        </w:rPr>
        <w:t>в</w:t>
      </w:r>
      <w:r w:rsidRPr="00910CB6">
        <w:rPr>
          <w:spacing w:val="16"/>
          <w:sz w:val="28"/>
          <w:szCs w:val="28"/>
        </w:rPr>
        <w:t xml:space="preserve"> </w:t>
      </w:r>
      <w:r w:rsidRPr="00910CB6">
        <w:rPr>
          <w:sz w:val="28"/>
          <w:szCs w:val="28"/>
        </w:rPr>
        <w:t>електронному</w:t>
      </w:r>
      <w:r w:rsidRPr="00910CB6">
        <w:rPr>
          <w:spacing w:val="2"/>
          <w:sz w:val="28"/>
          <w:szCs w:val="28"/>
        </w:rPr>
        <w:t xml:space="preserve"> </w:t>
      </w:r>
      <w:r w:rsidRPr="00910CB6">
        <w:rPr>
          <w:sz w:val="28"/>
          <w:szCs w:val="28"/>
        </w:rPr>
        <w:t>портфоліо</w:t>
      </w:r>
      <w:r w:rsidRPr="00910CB6">
        <w:rPr>
          <w:spacing w:val="64"/>
          <w:sz w:val="28"/>
          <w:szCs w:val="28"/>
        </w:rPr>
        <w:t xml:space="preserve"> </w:t>
      </w:r>
      <w:r w:rsidRPr="00910CB6">
        <w:rPr>
          <w:sz w:val="28"/>
          <w:szCs w:val="28"/>
        </w:rPr>
        <w:t>педагогічного</w:t>
      </w:r>
      <w:r w:rsidRPr="00910CB6">
        <w:rPr>
          <w:spacing w:val="57"/>
          <w:sz w:val="28"/>
          <w:szCs w:val="28"/>
        </w:rPr>
        <w:t xml:space="preserve"> </w:t>
      </w:r>
      <w:r w:rsidRPr="00910CB6">
        <w:rPr>
          <w:sz w:val="28"/>
          <w:szCs w:val="28"/>
        </w:rPr>
        <w:t>або науково-педагогічного працівника.</w:t>
      </w:r>
    </w:p>
    <w:p w:rsidR="00B22428" w:rsidRPr="00910CB6" w:rsidRDefault="00B22428" w:rsidP="00910CB6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910CB6">
        <w:rPr>
          <w:sz w:val="28"/>
          <w:szCs w:val="28"/>
        </w:rPr>
        <w:t>Клопотання</w:t>
      </w:r>
      <w:r w:rsidRPr="00910CB6">
        <w:rPr>
          <w:spacing w:val="76"/>
          <w:sz w:val="28"/>
          <w:szCs w:val="28"/>
        </w:rPr>
        <w:t xml:space="preserve"> </w:t>
      </w:r>
      <w:r w:rsidRPr="00910CB6">
        <w:rPr>
          <w:sz w:val="28"/>
          <w:szCs w:val="28"/>
        </w:rPr>
        <w:t>протягом місяця</w:t>
      </w:r>
      <w:r w:rsidRPr="00910CB6">
        <w:rPr>
          <w:spacing w:val="125"/>
          <w:sz w:val="28"/>
          <w:szCs w:val="28"/>
        </w:rPr>
        <w:t xml:space="preserve"> </w:t>
      </w:r>
      <w:r w:rsidRPr="00910CB6">
        <w:rPr>
          <w:sz w:val="28"/>
          <w:szCs w:val="28"/>
        </w:rPr>
        <w:t>з</w:t>
      </w:r>
      <w:r w:rsidRPr="00910CB6">
        <w:rPr>
          <w:spacing w:val="99"/>
          <w:sz w:val="28"/>
          <w:szCs w:val="28"/>
        </w:rPr>
        <w:t xml:space="preserve"> </w:t>
      </w:r>
      <w:r w:rsidRPr="00910CB6">
        <w:rPr>
          <w:sz w:val="28"/>
          <w:szCs w:val="28"/>
        </w:rPr>
        <w:t>дня</w:t>
      </w:r>
      <w:r w:rsidRPr="00910CB6">
        <w:rPr>
          <w:spacing w:val="121"/>
          <w:sz w:val="28"/>
          <w:szCs w:val="28"/>
        </w:rPr>
        <w:t xml:space="preserve"> </w:t>
      </w:r>
      <w:r w:rsidRPr="00910CB6">
        <w:rPr>
          <w:sz w:val="28"/>
          <w:szCs w:val="28"/>
        </w:rPr>
        <w:t>його</w:t>
      </w:r>
      <w:r w:rsidRPr="00910CB6">
        <w:rPr>
          <w:spacing w:val="113"/>
          <w:sz w:val="28"/>
          <w:szCs w:val="28"/>
        </w:rPr>
        <w:t xml:space="preserve"> </w:t>
      </w:r>
      <w:r w:rsidRPr="00910CB6">
        <w:rPr>
          <w:sz w:val="28"/>
          <w:szCs w:val="28"/>
        </w:rPr>
        <w:t>подання</w:t>
      </w:r>
      <w:r w:rsidRPr="00910CB6">
        <w:rPr>
          <w:spacing w:val="135"/>
          <w:sz w:val="28"/>
          <w:szCs w:val="28"/>
        </w:rPr>
        <w:t xml:space="preserve"> </w:t>
      </w:r>
      <w:r w:rsidRPr="00910CB6">
        <w:rPr>
          <w:sz w:val="28"/>
          <w:szCs w:val="28"/>
        </w:rPr>
        <w:t>розглядається</w:t>
      </w:r>
      <w:r w:rsidRPr="00910CB6">
        <w:rPr>
          <w:spacing w:val="140"/>
          <w:sz w:val="28"/>
          <w:szCs w:val="28"/>
        </w:rPr>
        <w:t xml:space="preserve"> </w:t>
      </w:r>
      <w:r w:rsidRPr="00910CB6">
        <w:rPr>
          <w:sz w:val="28"/>
          <w:szCs w:val="28"/>
        </w:rPr>
        <w:t>на засіданні</w:t>
      </w:r>
      <w:r w:rsidRPr="00910CB6">
        <w:rPr>
          <w:spacing w:val="66"/>
          <w:sz w:val="28"/>
          <w:szCs w:val="28"/>
        </w:rPr>
        <w:t xml:space="preserve"> </w:t>
      </w:r>
      <w:r w:rsidRPr="00910CB6">
        <w:rPr>
          <w:sz w:val="28"/>
          <w:szCs w:val="28"/>
        </w:rPr>
        <w:t>Вченої</w:t>
      </w:r>
      <w:r w:rsidRPr="00910CB6">
        <w:rPr>
          <w:spacing w:val="44"/>
          <w:sz w:val="28"/>
          <w:szCs w:val="28"/>
        </w:rPr>
        <w:t xml:space="preserve"> </w:t>
      </w:r>
      <w:r w:rsidRPr="00910CB6">
        <w:rPr>
          <w:sz w:val="28"/>
          <w:szCs w:val="28"/>
        </w:rPr>
        <w:t>ради</w:t>
      </w:r>
      <w:r w:rsidRPr="00910CB6">
        <w:rPr>
          <w:spacing w:val="49"/>
          <w:sz w:val="28"/>
          <w:szCs w:val="28"/>
        </w:rPr>
        <w:t xml:space="preserve"> </w:t>
      </w:r>
      <w:r w:rsidRPr="00910CB6">
        <w:rPr>
          <w:sz w:val="28"/>
          <w:szCs w:val="28"/>
        </w:rPr>
        <w:t>НН ІЕЕ.</w:t>
      </w:r>
    </w:p>
    <w:p w:rsidR="00910CB6" w:rsidRPr="00910CB6" w:rsidRDefault="00B22428" w:rsidP="00910CB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22428">
        <w:rPr>
          <w:sz w:val="28"/>
          <w:szCs w:val="28"/>
        </w:rPr>
        <w:t>Для визнання результатів підвищення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 xml:space="preserve">кваліфікації Вчена рада </w:t>
      </w:r>
      <w:r w:rsidR="00B83D61">
        <w:rPr>
          <w:sz w:val="28"/>
          <w:szCs w:val="28"/>
        </w:rPr>
        <w:t xml:space="preserve">НН ІЕЕ </w:t>
      </w:r>
      <w:r w:rsidRPr="00B22428">
        <w:rPr>
          <w:sz w:val="28"/>
          <w:szCs w:val="28"/>
        </w:rPr>
        <w:t>заслуховує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педагогічного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a6o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науково-педагогічного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працівника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щодо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якості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виконання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програми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підвищення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кваліфікації,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результатів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підвищення</w:t>
      </w:r>
      <w:r w:rsidRPr="00B22428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lastRenderedPageBreak/>
        <w:t>кваліфікації,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дотримання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суб’єктом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підвищення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кваліфікації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умов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договору</w:t>
      </w:r>
      <w:r w:rsidRPr="00910CB6">
        <w:rPr>
          <w:spacing w:val="1"/>
          <w:sz w:val="28"/>
          <w:szCs w:val="28"/>
        </w:rPr>
        <w:t xml:space="preserve"> </w:t>
      </w:r>
      <w:r w:rsidRPr="00910CB6">
        <w:rPr>
          <w:sz w:val="28"/>
          <w:szCs w:val="28"/>
        </w:rPr>
        <w:t>та</w:t>
      </w:r>
      <w:r w:rsidRPr="00910CB6">
        <w:rPr>
          <w:spacing w:val="1"/>
          <w:sz w:val="28"/>
          <w:szCs w:val="28"/>
        </w:rPr>
        <w:t xml:space="preserve"> </w:t>
      </w:r>
      <w:r w:rsidR="00910CB6" w:rsidRPr="00910CB6">
        <w:rPr>
          <w:sz w:val="28"/>
          <w:szCs w:val="28"/>
        </w:rPr>
        <w:t>приймає</w:t>
      </w:r>
      <w:r w:rsidRPr="00910CB6">
        <w:rPr>
          <w:spacing w:val="32"/>
          <w:sz w:val="28"/>
          <w:szCs w:val="28"/>
        </w:rPr>
        <w:t xml:space="preserve"> </w:t>
      </w:r>
      <w:r w:rsidRPr="00910CB6">
        <w:rPr>
          <w:sz w:val="28"/>
          <w:szCs w:val="28"/>
        </w:rPr>
        <w:t>рішення</w:t>
      </w:r>
      <w:r w:rsidRPr="00910CB6">
        <w:rPr>
          <w:spacing w:val="45"/>
          <w:sz w:val="28"/>
          <w:szCs w:val="28"/>
        </w:rPr>
        <w:t xml:space="preserve"> </w:t>
      </w:r>
      <w:r w:rsidRPr="00910CB6">
        <w:rPr>
          <w:sz w:val="28"/>
          <w:szCs w:val="28"/>
        </w:rPr>
        <w:t>про:</w:t>
      </w:r>
    </w:p>
    <w:p w:rsidR="00910CB6" w:rsidRPr="00910CB6" w:rsidRDefault="00B22428" w:rsidP="00910CB6">
      <w:pPr>
        <w:tabs>
          <w:tab w:val="left" w:pos="720"/>
        </w:tabs>
        <w:ind w:firstLine="709"/>
        <w:jc w:val="both"/>
        <w:rPr>
          <w:spacing w:val="1"/>
          <w:sz w:val="28"/>
          <w:szCs w:val="28"/>
        </w:rPr>
      </w:pPr>
      <w:r w:rsidRPr="00910CB6">
        <w:rPr>
          <w:sz w:val="28"/>
          <w:szCs w:val="28"/>
        </w:rPr>
        <w:t>визнання результатів підвищення кваліфікації;</w:t>
      </w:r>
      <w:r w:rsidRPr="00910CB6">
        <w:rPr>
          <w:spacing w:val="1"/>
          <w:sz w:val="28"/>
          <w:szCs w:val="28"/>
        </w:rPr>
        <w:t xml:space="preserve"> </w:t>
      </w:r>
    </w:p>
    <w:p w:rsidR="00B22428" w:rsidRPr="00910CB6" w:rsidRDefault="00B22428" w:rsidP="00910CB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10CB6">
        <w:rPr>
          <w:spacing w:val="-1"/>
          <w:sz w:val="28"/>
          <w:szCs w:val="28"/>
        </w:rPr>
        <w:t>невизнання результатів</w:t>
      </w:r>
      <w:r w:rsidRPr="00910CB6">
        <w:rPr>
          <w:spacing w:val="-4"/>
          <w:sz w:val="28"/>
          <w:szCs w:val="28"/>
        </w:rPr>
        <w:t xml:space="preserve"> </w:t>
      </w:r>
      <w:r w:rsidRPr="00910CB6">
        <w:rPr>
          <w:sz w:val="28"/>
          <w:szCs w:val="28"/>
        </w:rPr>
        <w:t>підвищення</w:t>
      </w:r>
      <w:r w:rsidRPr="00910CB6">
        <w:rPr>
          <w:spacing w:val="12"/>
          <w:sz w:val="28"/>
          <w:szCs w:val="28"/>
        </w:rPr>
        <w:t xml:space="preserve"> </w:t>
      </w:r>
      <w:r w:rsidRPr="00910CB6">
        <w:rPr>
          <w:sz w:val="28"/>
          <w:szCs w:val="28"/>
        </w:rPr>
        <w:t>кваліфікації.</w:t>
      </w:r>
    </w:p>
    <w:p w:rsidR="00B22428" w:rsidRPr="00B22428" w:rsidRDefault="00B22428" w:rsidP="00756F5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22428">
        <w:rPr>
          <w:sz w:val="28"/>
          <w:szCs w:val="28"/>
        </w:rPr>
        <w:t>У разі невизнання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результатів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підвищення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кваліфікації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 xml:space="preserve">Вчена рада </w:t>
      </w:r>
      <w:r w:rsidR="00910CB6">
        <w:rPr>
          <w:sz w:val="28"/>
          <w:szCs w:val="28"/>
        </w:rPr>
        <w:t xml:space="preserve">НН ІЕЕ </w:t>
      </w:r>
      <w:r w:rsidRPr="00B22428">
        <w:rPr>
          <w:sz w:val="28"/>
          <w:szCs w:val="28"/>
        </w:rPr>
        <w:t>може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надавати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рекомендації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педагогічному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а6о</w:t>
      </w:r>
      <w:r w:rsidRPr="00B22428">
        <w:rPr>
          <w:spacing w:val="67"/>
          <w:sz w:val="28"/>
          <w:szCs w:val="28"/>
        </w:rPr>
        <w:t xml:space="preserve"> </w:t>
      </w:r>
      <w:r w:rsidRPr="00B22428">
        <w:rPr>
          <w:sz w:val="28"/>
          <w:szCs w:val="28"/>
        </w:rPr>
        <w:t>науково-педагогічному</w:t>
      </w:r>
      <w:r w:rsidRPr="00B22428">
        <w:rPr>
          <w:spacing w:val="68"/>
          <w:sz w:val="28"/>
          <w:szCs w:val="28"/>
        </w:rPr>
        <w:t xml:space="preserve"> </w:t>
      </w:r>
      <w:r w:rsidRPr="00B22428">
        <w:rPr>
          <w:sz w:val="28"/>
          <w:szCs w:val="28"/>
        </w:rPr>
        <w:t>працівнику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щодо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повторного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підвищення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кваліфікації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у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інших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суб’єктів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підвищення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кваліфікації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та/або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прийняти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рішення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щодо</w:t>
      </w:r>
      <w:r w:rsidRPr="00B22428">
        <w:rPr>
          <w:spacing w:val="68"/>
          <w:sz w:val="28"/>
          <w:szCs w:val="28"/>
        </w:rPr>
        <w:t xml:space="preserve"> </w:t>
      </w:r>
      <w:r w:rsidRPr="00B22428">
        <w:rPr>
          <w:sz w:val="28"/>
          <w:szCs w:val="28"/>
        </w:rPr>
        <w:t>неможливості</w:t>
      </w:r>
      <w:r w:rsidRPr="00B22428">
        <w:rPr>
          <w:spacing w:val="68"/>
          <w:sz w:val="28"/>
          <w:szCs w:val="28"/>
        </w:rPr>
        <w:t xml:space="preserve"> </w:t>
      </w:r>
      <w:r w:rsidRPr="00B22428">
        <w:rPr>
          <w:sz w:val="28"/>
          <w:szCs w:val="28"/>
        </w:rPr>
        <w:t>подальшого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включення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такого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суб’єкта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підвищення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кваліфікації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до</w:t>
      </w:r>
      <w:r w:rsidRPr="00B2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</w:t>
      </w:r>
      <w:r w:rsidRPr="00B22428">
        <w:rPr>
          <w:sz w:val="28"/>
          <w:szCs w:val="28"/>
        </w:rPr>
        <w:t>ану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підвищення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 xml:space="preserve">кваліфікації </w:t>
      </w:r>
      <w:r w:rsidR="00910CB6">
        <w:rPr>
          <w:sz w:val="28"/>
          <w:szCs w:val="28"/>
        </w:rPr>
        <w:t>НН ІЕЕ</w:t>
      </w:r>
      <w:r w:rsidRPr="00B22428">
        <w:rPr>
          <w:sz w:val="28"/>
          <w:szCs w:val="28"/>
        </w:rPr>
        <w:t xml:space="preserve"> до вжиття ним дієвих заходів з підвищення якості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надання</w:t>
      </w:r>
      <w:r w:rsidRPr="00B22428">
        <w:rPr>
          <w:spacing w:val="16"/>
          <w:sz w:val="28"/>
          <w:szCs w:val="28"/>
        </w:rPr>
        <w:t xml:space="preserve"> </w:t>
      </w:r>
      <w:r w:rsidRPr="00B22428">
        <w:rPr>
          <w:sz w:val="28"/>
          <w:szCs w:val="28"/>
        </w:rPr>
        <w:t>освітніх</w:t>
      </w:r>
      <w:r w:rsidRPr="00B22428">
        <w:rPr>
          <w:spacing w:val="42"/>
          <w:sz w:val="28"/>
          <w:szCs w:val="28"/>
        </w:rPr>
        <w:t xml:space="preserve"> </w:t>
      </w:r>
      <w:r w:rsidRPr="00B22428">
        <w:rPr>
          <w:sz w:val="28"/>
          <w:szCs w:val="28"/>
        </w:rPr>
        <w:t>послуг.</w:t>
      </w:r>
    </w:p>
    <w:p w:rsidR="00B22428" w:rsidRPr="00B22428" w:rsidRDefault="00B22428" w:rsidP="00756F5D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22428">
        <w:rPr>
          <w:sz w:val="28"/>
          <w:szCs w:val="28"/>
        </w:rPr>
        <w:t>Результатом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підвищення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кваліфікації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педагогічних</w:t>
      </w:r>
      <w:r w:rsidRPr="00B22428">
        <w:rPr>
          <w:spacing w:val="68"/>
          <w:sz w:val="28"/>
          <w:szCs w:val="28"/>
        </w:rPr>
        <w:t xml:space="preserve"> </w:t>
      </w:r>
      <w:r w:rsidRPr="00B22428">
        <w:rPr>
          <w:sz w:val="28"/>
          <w:szCs w:val="28"/>
        </w:rPr>
        <w:t>та</w:t>
      </w:r>
      <w:r w:rsidRPr="00B22428">
        <w:rPr>
          <w:spacing w:val="68"/>
          <w:sz w:val="28"/>
          <w:szCs w:val="28"/>
        </w:rPr>
        <w:t xml:space="preserve"> </w:t>
      </w:r>
      <w:r w:rsidRPr="00B22428">
        <w:rPr>
          <w:sz w:val="28"/>
          <w:szCs w:val="28"/>
        </w:rPr>
        <w:t>науково-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педагогічних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працівників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у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суб’єктів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підвищення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кваліфікації,</w:t>
      </w:r>
      <w:r w:rsidRPr="00B2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</w:t>
      </w:r>
      <w:r w:rsidRPr="00B22428">
        <w:rPr>
          <w:sz w:val="28"/>
          <w:szCs w:val="28"/>
        </w:rPr>
        <w:t>о</w:t>
      </w:r>
      <w:r w:rsidRPr="00B22428">
        <w:rPr>
          <w:spacing w:val="70"/>
          <w:sz w:val="28"/>
          <w:szCs w:val="28"/>
        </w:rPr>
        <w:t xml:space="preserve"> </w:t>
      </w:r>
      <w:r w:rsidRPr="00B22428">
        <w:rPr>
          <w:sz w:val="28"/>
          <w:szCs w:val="28"/>
        </w:rPr>
        <w:t>мають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ліцензію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на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підвищення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кваліфікації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a6o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провадять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освітню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діяльність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за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акредитованою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освітньою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програмою,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може бути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присвоєння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їм повних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та/або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часткових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професійних</w:t>
      </w:r>
      <w:r w:rsidRPr="00B2242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та/а</w:t>
      </w:r>
      <w:r w:rsidRPr="00B22428">
        <w:rPr>
          <w:sz w:val="28"/>
          <w:szCs w:val="28"/>
        </w:rPr>
        <w:t>бо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освітніх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кваліфікацій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у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встановленому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законодавством</w:t>
      </w:r>
      <w:r w:rsidRPr="00B22428">
        <w:rPr>
          <w:spacing w:val="16"/>
          <w:sz w:val="28"/>
          <w:szCs w:val="28"/>
        </w:rPr>
        <w:t xml:space="preserve"> </w:t>
      </w:r>
      <w:r w:rsidRPr="00B22428">
        <w:rPr>
          <w:sz w:val="28"/>
          <w:szCs w:val="28"/>
        </w:rPr>
        <w:t>порядку.</w:t>
      </w:r>
    </w:p>
    <w:p w:rsidR="00B83D61" w:rsidRDefault="00B22428" w:rsidP="00756F5D">
      <w:pPr>
        <w:pStyle w:val="a5"/>
        <w:numPr>
          <w:ilvl w:val="0"/>
          <w:numId w:val="6"/>
        </w:numPr>
        <w:tabs>
          <w:tab w:val="left" w:pos="360"/>
          <w:tab w:val="left" w:pos="720"/>
          <w:tab w:val="left" w:pos="810"/>
        </w:tabs>
        <w:ind w:left="0" w:firstLine="709"/>
        <w:rPr>
          <w:sz w:val="28"/>
          <w:szCs w:val="28"/>
        </w:rPr>
      </w:pPr>
      <w:r w:rsidRPr="00B83D61">
        <w:rPr>
          <w:sz w:val="28"/>
          <w:szCs w:val="28"/>
        </w:rPr>
        <w:t>Окремі види діяльності педагогічних та науково-педагогічних працівників (участь у програмах академічної мобільності,</w:t>
      </w:r>
      <w:r w:rsidR="00910CB6">
        <w:rPr>
          <w:sz w:val="28"/>
          <w:szCs w:val="28"/>
        </w:rPr>
        <w:t xml:space="preserve"> наукове стажування,</w:t>
      </w:r>
      <w:r w:rsidRPr="00B83D61">
        <w:rPr>
          <w:sz w:val="28"/>
          <w:szCs w:val="28"/>
        </w:rPr>
        <w:t xml:space="preserve"> здобуття наукового ступеня, вищої освіти тощо), що провадилася поза межами плану підвищення кваліфікації </w:t>
      </w:r>
      <w:r w:rsidR="00910CB6">
        <w:rPr>
          <w:sz w:val="28"/>
          <w:szCs w:val="28"/>
        </w:rPr>
        <w:t>НН ІЕЕ</w:t>
      </w:r>
      <w:r w:rsidRPr="00B83D61">
        <w:rPr>
          <w:sz w:val="28"/>
          <w:szCs w:val="28"/>
        </w:rPr>
        <w:t>, можуть бути визн</w:t>
      </w:r>
      <w:r w:rsidR="00910CB6">
        <w:rPr>
          <w:sz w:val="28"/>
          <w:szCs w:val="28"/>
        </w:rPr>
        <w:t>ані як підвищення кваліфікації.</w:t>
      </w:r>
    </w:p>
    <w:p w:rsidR="00B22428" w:rsidRPr="00B83D61" w:rsidRDefault="00B22428" w:rsidP="00756F5D">
      <w:pPr>
        <w:pStyle w:val="a5"/>
        <w:numPr>
          <w:ilvl w:val="0"/>
          <w:numId w:val="6"/>
        </w:numPr>
        <w:tabs>
          <w:tab w:val="left" w:pos="360"/>
          <w:tab w:val="left" w:pos="720"/>
          <w:tab w:val="left" w:pos="810"/>
        </w:tabs>
        <w:ind w:left="0" w:firstLine="709"/>
        <w:rPr>
          <w:sz w:val="28"/>
          <w:szCs w:val="28"/>
        </w:rPr>
      </w:pPr>
      <w:r w:rsidRPr="00B83D61">
        <w:rPr>
          <w:sz w:val="28"/>
          <w:szCs w:val="28"/>
        </w:rPr>
        <w:t>Участь педагогічних та науково-педагогічних працівників у програмах академічної мобільності на засадах, визначених</w:t>
      </w:r>
      <w:r w:rsidRPr="00B83D61">
        <w:rPr>
          <w:spacing w:val="67"/>
          <w:sz w:val="28"/>
          <w:szCs w:val="28"/>
        </w:rPr>
        <w:t xml:space="preserve"> </w:t>
      </w:r>
      <w:r w:rsidRPr="00B83D61">
        <w:rPr>
          <w:sz w:val="28"/>
          <w:szCs w:val="28"/>
        </w:rPr>
        <w:t>Законами</w:t>
      </w:r>
      <w:r w:rsidRPr="00B83D61">
        <w:rPr>
          <w:spacing w:val="68"/>
          <w:sz w:val="28"/>
          <w:szCs w:val="28"/>
        </w:rPr>
        <w:t xml:space="preserve"> </w:t>
      </w:r>
      <w:r w:rsidRPr="00B83D61">
        <w:rPr>
          <w:sz w:val="28"/>
          <w:szCs w:val="28"/>
        </w:rPr>
        <w:t>України</w:t>
      </w:r>
      <w:r w:rsidRPr="00B83D61">
        <w:rPr>
          <w:spacing w:val="1"/>
          <w:sz w:val="28"/>
          <w:szCs w:val="28"/>
        </w:rPr>
        <w:t xml:space="preserve"> </w:t>
      </w:r>
      <w:r w:rsidRPr="00B83D61">
        <w:rPr>
          <w:sz w:val="28"/>
          <w:szCs w:val="28"/>
        </w:rPr>
        <w:t>“Про освіту”, “Про вищу освіту”, Положенням про порядок</w:t>
      </w:r>
      <w:r w:rsidRPr="00B83D61">
        <w:rPr>
          <w:spacing w:val="1"/>
          <w:sz w:val="28"/>
          <w:szCs w:val="28"/>
        </w:rPr>
        <w:t xml:space="preserve"> </w:t>
      </w:r>
      <w:r w:rsidRPr="00B83D61">
        <w:rPr>
          <w:sz w:val="28"/>
          <w:szCs w:val="28"/>
        </w:rPr>
        <w:t xml:space="preserve">реалізації права на академічну мобільність, затвердженим постановою Кабінету Міністрів України від 12 </w:t>
      </w:r>
      <w:r w:rsidR="00910CB6">
        <w:rPr>
          <w:sz w:val="28"/>
          <w:szCs w:val="28"/>
        </w:rPr>
        <w:t xml:space="preserve">серпня 2015 р. N 579 та іншим </w:t>
      </w:r>
      <w:r w:rsidRPr="00B83D61">
        <w:rPr>
          <w:sz w:val="28"/>
          <w:szCs w:val="28"/>
        </w:rPr>
        <w:t>актами законодавства, визнається Вченою радою НН ІЕЕ KПI ім. Ігоря Сікорського як підвищення кваліфікації педагогічних та науково-педагогічних працівників.</w:t>
      </w:r>
    </w:p>
    <w:p w:rsidR="00B22428" w:rsidRPr="00B22428" w:rsidRDefault="00B22428" w:rsidP="00756F5D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22428">
        <w:rPr>
          <w:sz w:val="28"/>
          <w:szCs w:val="28"/>
        </w:rPr>
        <w:t xml:space="preserve">Обсяг підвищення кваліфікації шляхом участі педагогічного або науково- педагогічного працівника у програмі академічної мобільності зараховується в межах визнаних результатів навчання, але не більше </w:t>
      </w:r>
      <w:r>
        <w:rPr>
          <w:sz w:val="28"/>
          <w:szCs w:val="28"/>
        </w:rPr>
        <w:t>ніж</w:t>
      </w:r>
      <w:r w:rsidRPr="00B22428">
        <w:rPr>
          <w:sz w:val="28"/>
          <w:szCs w:val="28"/>
        </w:rPr>
        <w:t xml:space="preserve"> 30 годин або один</w:t>
      </w:r>
      <w:r>
        <w:rPr>
          <w:sz w:val="28"/>
          <w:szCs w:val="28"/>
        </w:rPr>
        <w:t xml:space="preserve"> </w:t>
      </w:r>
      <w:r w:rsidRPr="00B22428">
        <w:rPr>
          <w:w w:val="95"/>
          <w:sz w:val="28"/>
          <w:szCs w:val="28"/>
        </w:rPr>
        <w:t>кредит</w:t>
      </w:r>
      <w:r w:rsidRPr="00B22428">
        <w:rPr>
          <w:spacing w:val="-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ЄКТС</w:t>
      </w:r>
      <w:r w:rsidRPr="00B22428">
        <w:rPr>
          <w:spacing w:val="11"/>
          <w:w w:val="95"/>
          <w:sz w:val="28"/>
          <w:szCs w:val="28"/>
        </w:rPr>
        <w:t xml:space="preserve"> </w:t>
      </w:r>
      <w:r w:rsidRPr="00B22428">
        <w:rPr>
          <w:w w:val="95"/>
          <w:sz w:val="28"/>
          <w:szCs w:val="28"/>
        </w:rPr>
        <w:t>на</w:t>
      </w:r>
      <w:r w:rsidRPr="00B22428">
        <w:rPr>
          <w:spacing w:val="3"/>
          <w:w w:val="95"/>
          <w:sz w:val="28"/>
          <w:szCs w:val="28"/>
        </w:rPr>
        <w:t xml:space="preserve"> </w:t>
      </w:r>
      <w:r w:rsidRPr="00B22428">
        <w:rPr>
          <w:w w:val="95"/>
          <w:sz w:val="28"/>
          <w:szCs w:val="28"/>
        </w:rPr>
        <w:t>рік.</w:t>
      </w:r>
    </w:p>
    <w:p w:rsidR="00B22428" w:rsidRPr="00B83D61" w:rsidRDefault="00B22428" w:rsidP="00756F5D">
      <w:pPr>
        <w:pStyle w:val="a5"/>
        <w:numPr>
          <w:ilvl w:val="0"/>
          <w:numId w:val="6"/>
        </w:numPr>
        <w:tabs>
          <w:tab w:val="left" w:pos="360"/>
          <w:tab w:val="left" w:pos="720"/>
          <w:tab w:val="left" w:pos="810"/>
        </w:tabs>
        <w:ind w:left="0" w:firstLine="709"/>
        <w:rPr>
          <w:sz w:val="28"/>
          <w:szCs w:val="28"/>
        </w:rPr>
      </w:pPr>
      <w:r w:rsidRPr="00B83D61">
        <w:rPr>
          <w:sz w:val="28"/>
          <w:szCs w:val="28"/>
        </w:rPr>
        <w:t>Наукове стажування науково-педагогічних працівників KПI ім. Ігоря Сікорського, що здійснюється відповідно до статті 34 Закону України “Про наукову i науково-технічну діяльність”, може бути визнане Вченою радою НН ІЕЕ KПI ім. Ігоря Сікорського як підвищення кваліфікації науково-педагогічних працівників.</w:t>
      </w:r>
    </w:p>
    <w:p w:rsidR="00B22428" w:rsidRPr="00B22428" w:rsidRDefault="00B22428" w:rsidP="00756F5D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22428">
        <w:rPr>
          <w:sz w:val="28"/>
          <w:szCs w:val="28"/>
        </w:rPr>
        <w:t>Один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тиждень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наукового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стажування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науково-педагогічних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працівників</w:t>
      </w:r>
      <w:r w:rsidRPr="00B22428">
        <w:rPr>
          <w:spacing w:val="1"/>
          <w:sz w:val="28"/>
          <w:szCs w:val="28"/>
        </w:rPr>
        <w:t xml:space="preserve"> </w:t>
      </w:r>
      <w:r w:rsidR="00910CB6">
        <w:rPr>
          <w:sz w:val="28"/>
          <w:szCs w:val="28"/>
        </w:rPr>
        <w:t>НН ІЕЕ</w:t>
      </w:r>
      <w:r w:rsidRPr="00B22428">
        <w:rPr>
          <w:spacing w:val="68"/>
          <w:sz w:val="28"/>
          <w:szCs w:val="28"/>
        </w:rPr>
        <w:t xml:space="preserve"> </w:t>
      </w:r>
      <w:r w:rsidRPr="00B22428">
        <w:rPr>
          <w:sz w:val="28"/>
          <w:szCs w:val="28"/>
        </w:rPr>
        <w:t>зараховується</w:t>
      </w:r>
      <w:r w:rsidRPr="00B22428">
        <w:rPr>
          <w:spacing w:val="68"/>
          <w:sz w:val="28"/>
          <w:szCs w:val="28"/>
        </w:rPr>
        <w:t xml:space="preserve"> </w:t>
      </w:r>
      <w:r w:rsidRPr="00B22428">
        <w:rPr>
          <w:sz w:val="28"/>
          <w:szCs w:val="28"/>
        </w:rPr>
        <w:t>як</w:t>
      </w:r>
      <w:r w:rsidRPr="00B22428">
        <w:rPr>
          <w:spacing w:val="68"/>
          <w:sz w:val="28"/>
          <w:szCs w:val="28"/>
        </w:rPr>
        <w:t xml:space="preserve"> </w:t>
      </w:r>
      <w:r w:rsidRPr="00B22428">
        <w:rPr>
          <w:sz w:val="28"/>
          <w:szCs w:val="28"/>
        </w:rPr>
        <w:t>підвищення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кваліфікації</w:t>
      </w:r>
      <w:r w:rsidRPr="00B22428">
        <w:rPr>
          <w:spacing w:val="46"/>
          <w:sz w:val="28"/>
          <w:szCs w:val="28"/>
        </w:rPr>
        <w:t xml:space="preserve"> </w:t>
      </w:r>
      <w:r w:rsidRPr="00B22428">
        <w:rPr>
          <w:sz w:val="28"/>
          <w:szCs w:val="28"/>
        </w:rPr>
        <w:t>в</w:t>
      </w:r>
      <w:r w:rsidRPr="00B22428">
        <w:rPr>
          <w:spacing w:val="7"/>
          <w:sz w:val="28"/>
          <w:szCs w:val="28"/>
        </w:rPr>
        <w:t xml:space="preserve"> </w:t>
      </w:r>
      <w:r w:rsidRPr="00B22428">
        <w:rPr>
          <w:sz w:val="28"/>
          <w:szCs w:val="28"/>
        </w:rPr>
        <w:t>обсязі</w:t>
      </w:r>
      <w:r w:rsidRPr="00B22428">
        <w:rPr>
          <w:spacing w:val="31"/>
          <w:sz w:val="28"/>
          <w:szCs w:val="28"/>
        </w:rPr>
        <w:t xml:space="preserve"> </w:t>
      </w:r>
      <w:r w:rsidRPr="00B22428">
        <w:rPr>
          <w:sz w:val="28"/>
          <w:szCs w:val="28"/>
        </w:rPr>
        <w:t>30</w:t>
      </w:r>
      <w:r w:rsidRPr="00B22428">
        <w:rPr>
          <w:spacing w:val="25"/>
          <w:sz w:val="28"/>
          <w:szCs w:val="28"/>
        </w:rPr>
        <w:t xml:space="preserve"> </w:t>
      </w:r>
      <w:r w:rsidRPr="00B22428">
        <w:rPr>
          <w:sz w:val="28"/>
          <w:szCs w:val="28"/>
        </w:rPr>
        <w:t>годин</w:t>
      </w:r>
      <w:r w:rsidRPr="00B22428">
        <w:rPr>
          <w:spacing w:val="28"/>
          <w:sz w:val="28"/>
          <w:szCs w:val="28"/>
        </w:rPr>
        <w:t xml:space="preserve"> </w:t>
      </w:r>
      <w:r w:rsidRPr="00B22428">
        <w:rPr>
          <w:sz w:val="28"/>
          <w:szCs w:val="28"/>
        </w:rPr>
        <w:t>або</w:t>
      </w:r>
      <w:r w:rsidRPr="00B22428">
        <w:rPr>
          <w:spacing w:val="12"/>
          <w:sz w:val="28"/>
          <w:szCs w:val="28"/>
        </w:rPr>
        <w:t xml:space="preserve"> </w:t>
      </w:r>
      <w:r w:rsidRPr="00B22428">
        <w:rPr>
          <w:sz w:val="28"/>
          <w:szCs w:val="28"/>
        </w:rPr>
        <w:t>одного</w:t>
      </w:r>
      <w:r w:rsidRPr="00B22428">
        <w:rPr>
          <w:spacing w:val="36"/>
          <w:sz w:val="28"/>
          <w:szCs w:val="28"/>
        </w:rPr>
        <w:t xml:space="preserve"> </w:t>
      </w:r>
      <w:r w:rsidRPr="00B22428">
        <w:rPr>
          <w:sz w:val="28"/>
          <w:szCs w:val="28"/>
        </w:rPr>
        <w:t>кредиту</w:t>
      </w:r>
      <w:r w:rsidRPr="00B22428"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Є</w:t>
      </w:r>
      <w:r w:rsidRPr="00B22428">
        <w:rPr>
          <w:sz w:val="28"/>
          <w:szCs w:val="28"/>
        </w:rPr>
        <w:t>KTC.</w:t>
      </w:r>
    </w:p>
    <w:p w:rsidR="00B22428" w:rsidRPr="00B83D61" w:rsidRDefault="00B22428" w:rsidP="00756F5D">
      <w:pPr>
        <w:pStyle w:val="a5"/>
        <w:numPr>
          <w:ilvl w:val="0"/>
          <w:numId w:val="6"/>
        </w:numPr>
        <w:tabs>
          <w:tab w:val="left" w:pos="360"/>
          <w:tab w:val="left" w:pos="720"/>
          <w:tab w:val="left" w:pos="810"/>
        </w:tabs>
        <w:ind w:left="0" w:firstLine="709"/>
        <w:rPr>
          <w:sz w:val="28"/>
          <w:szCs w:val="28"/>
        </w:rPr>
      </w:pPr>
      <w:r w:rsidRPr="00B83D61">
        <w:rPr>
          <w:sz w:val="28"/>
          <w:szCs w:val="28"/>
        </w:rPr>
        <w:t xml:space="preserve">Результати </w:t>
      </w:r>
      <w:proofErr w:type="spellStart"/>
      <w:r w:rsidRPr="00B83D61">
        <w:rPr>
          <w:sz w:val="28"/>
          <w:szCs w:val="28"/>
        </w:rPr>
        <w:t>інформальної</w:t>
      </w:r>
      <w:proofErr w:type="spellEnd"/>
      <w:r w:rsidRPr="00B83D61">
        <w:rPr>
          <w:sz w:val="28"/>
          <w:szCs w:val="28"/>
        </w:rPr>
        <w:t xml:space="preserve"> освіти (самоосвіти) педагогічних або науково-педагогічних працівників, які мають науковий ступінь та/або вчене, почесне чи педагогічне звання, можуть бути визнані Вченою радою НН ІЕЕ KПI ім. Ігоря Сікорського як підвищення кваліфікації педагогічних a6o науково-</w:t>
      </w:r>
      <w:r w:rsidRPr="00B83D61">
        <w:rPr>
          <w:sz w:val="28"/>
          <w:szCs w:val="28"/>
        </w:rPr>
        <w:lastRenderedPageBreak/>
        <w:t>педагогічних працівників.</w:t>
      </w:r>
    </w:p>
    <w:p w:rsidR="00B22428" w:rsidRPr="00B22428" w:rsidRDefault="00B22428" w:rsidP="00756F5D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22428">
        <w:rPr>
          <w:sz w:val="28"/>
          <w:szCs w:val="28"/>
        </w:rPr>
        <w:t>Обсяг підвищення</w:t>
      </w:r>
      <w:r w:rsidRPr="00CE4EF3">
        <w:rPr>
          <w:sz w:val="28"/>
          <w:szCs w:val="28"/>
        </w:rPr>
        <w:t xml:space="preserve"> </w:t>
      </w:r>
      <w:r w:rsidRPr="00B22428">
        <w:rPr>
          <w:sz w:val="28"/>
          <w:szCs w:val="28"/>
        </w:rPr>
        <w:t>кваліфікації шляхом</w:t>
      </w:r>
      <w:r w:rsidRPr="00CE4EF3">
        <w:rPr>
          <w:sz w:val="28"/>
          <w:szCs w:val="28"/>
        </w:rPr>
        <w:t xml:space="preserve"> </w:t>
      </w:r>
      <w:proofErr w:type="spellStart"/>
      <w:r w:rsidRPr="00B22428">
        <w:rPr>
          <w:sz w:val="28"/>
          <w:szCs w:val="28"/>
        </w:rPr>
        <w:t>інформальної</w:t>
      </w:r>
      <w:proofErr w:type="spellEnd"/>
      <w:r w:rsidRPr="00CE4EF3">
        <w:rPr>
          <w:sz w:val="28"/>
          <w:szCs w:val="28"/>
        </w:rPr>
        <w:t xml:space="preserve"> </w:t>
      </w:r>
      <w:r w:rsidRPr="00B22428">
        <w:rPr>
          <w:sz w:val="28"/>
          <w:szCs w:val="28"/>
        </w:rPr>
        <w:t>освіти (самоосвіти)</w:t>
      </w:r>
      <w:r w:rsidRPr="00CE4EF3">
        <w:rPr>
          <w:sz w:val="28"/>
          <w:szCs w:val="28"/>
        </w:rPr>
        <w:t xml:space="preserve"> </w:t>
      </w:r>
      <w:r w:rsidRPr="00B22428">
        <w:rPr>
          <w:sz w:val="28"/>
          <w:szCs w:val="28"/>
        </w:rPr>
        <w:t>зараховується</w:t>
      </w:r>
      <w:r w:rsidRPr="00CE4EF3">
        <w:rPr>
          <w:sz w:val="28"/>
          <w:szCs w:val="28"/>
        </w:rPr>
        <w:t xml:space="preserve"> </w:t>
      </w:r>
      <w:r w:rsidRPr="00B22428">
        <w:rPr>
          <w:sz w:val="28"/>
          <w:szCs w:val="28"/>
        </w:rPr>
        <w:t>відповідно</w:t>
      </w:r>
      <w:r w:rsidRPr="00CE4EF3">
        <w:rPr>
          <w:sz w:val="28"/>
          <w:szCs w:val="28"/>
        </w:rPr>
        <w:t xml:space="preserve"> </w:t>
      </w:r>
      <w:r w:rsidRPr="00B22428">
        <w:rPr>
          <w:sz w:val="28"/>
          <w:szCs w:val="28"/>
        </w:rPr>
        <w:t>до</w:t>
      </w:r>
      <w:r w:rsidRPr="00CE4EF3">
        <w:rPr>
          <w:sz w:val="28"/>
          <w:szCs w:val="28"/>
        </w:rPr>
        <w:t xml:space="preserve"> </w:t>
      </w:r>
      <w:r w:rsidRPr="00B22428">
        <w:rPr>
          <w:sz w:val="28"/>
          <w:szCs w:val="28"/>
        </w:rPr>
        <w:t>визнаних</w:t>
      </w:r>
      <w:r w:rsidRPr="00CE4EF3">
        <w:rPr>
          <w:sz w:val="28"/>
          <w:szCs w:val="28"/>
        </w:rPr>
        <w:t xml:space="preserve"> </w:t>
      </w:r>
      <w:r w:rsidRPr="00B22428">
        <w:rPr>
          <w:sz w:val="28"/>
          <w:szCs w:val="28"/>
        </w:rPr>
        <w:t>результатів</w:t>
      </w:r>
      <w:r w:rsidRPr="00CE4EF3">
        <w:rPr>
          <w:sz w:val="28"/>
          <w:szCs w:val="28"/>
        </w:rPr>
        <w:t xml:space="preserve"> </w:t>
      </w:r>
      <w:r w:rsidRPr="00B22428">
        <w:rPr>
          <w:sz w:val="28"/>
          <w:szCs w:val="28"/>
        </w:rPr>
        <w:t>навчання,</w:t>
      </w:r>
      <w:r w:rsidRPr="00CE4EF3">
        <w:rPr>
          <w:sz w:val="28"/>
          <w:szCs w:val="28"/>
        </w:rPr>
        <w:t xml:space="preserve"> </w:t>
      </w:r>
      <w:r w:rsidRPr="00B22428">
        <w:rPr>
          <w:sz w:val="28"/>
          <w:szCs w:val="28"/>
        </w:rPr>
        <w:t>але</w:t>
      </w:r>
      <w:r w:rsidRPr="00CE4EF3">
        <w:rPr>
          <w:sz w:val="28"/>
          <w:szCs w:val="28"/>
        </w:rPr>
        <w:t xml:space="preserve"> </w:t>
      </w:r>
      <w:r w:rsidRPr="00B22428">
        <w:rPr>
          <w:sz w:val="28"/>
          <w:szCs w:val="28"/>
        </w:rPr>
        <w:t>не більше</w:t>
      </w:r>
      <w:r w:rsidRPr="00CE4EF3">
        <w:rPr>
          <w:sz w:val="28"/>
          <w:szCs w:val="28"/>
        </w:rPr>
        <w:t xml:space="preserve"> </w:t>
      </w:r>
      <w:r w:rsidRPr="00B22428">
        <w:rPr>
          <w:sz w:val="28"/>
          <w:szCs w:val="28"/>
        </w:rPr>
        <w:t>30</w:t>
      </w:r>
      <w:r w:rsidRPr="00CE4EF3">
        <w:rPr>
          <w:sz w:val="28"/>
          <w:szCs w:val="28"/>
        </w:rPr>
        <w:t xml:space="preserve"> </w:t>
      </w:r>
      <w:r w:rsidRPr="00B22428">
        <w:rPr>
          <w:sz w:val="28"/>
          <w:szCs w:val="28"/>
        </w:rPr>
        <w:t>годин</w:t>
      </w:r>
      <w:r w:rsidRPr="00CE4EF3">
        <w:rPr>
          <w:sz w:val="28"/>
          <w:szCs w:val="28"/>
        </w:rPr>
        <w:t xml:space="preserve"> </w:t>
      </w:r>
      <w:r w:rsidRPr="00B22428">
        <w:rPr>
          <w:sz w:val="28"/>
          <w:szCs w:val="28"/>
        </w:rPr>
        <w:t>або</w:t>
      </w:r>
      <w:r w:rsidRPr="00CE4EF3">
        <w:rPr>
          <w:sz w:val="28"/>
          <w:szCs w:val="28"/>
        </w:rPr>
        <w:t xml:space="preserve"> </w:t>
      </w:r>
      <w:r w:rsidRPr="00B22428">
        <w:rPr>
          <w:sz w:val="28"/>
          <w:szCs w:val="28"/>
        </w:rPr>
        <w:t>одного</w:t>
      </w:r>
      <w:r w:rsidRPr="00CE4EF3">
        <w:rPr>
          <w:sz w:val="28"/>
          <w:szCs w:val="28"/>
        </w:rPr>
        <w:t xml:space="preserve"> </w:t>
      </w:r>
      <w:r w:rsidRPr="00B22428">
        <w:rPr>
          <w:sz w:val="28"/>
          <w:szCs w:val="28"/>
        </w:rPr>
        <w:t>кредиту</w:t>
      </w:r>
      <w:r w:rsidRPr="00CE4EF3">
        <w:rPr>
          <w:sz w:val="28"/>
          <w:szCs w:val="28"/>
        </w:rPr>
        <w:t xml:space="preserve"> </w:t>
      </w:r>
      <w:r w:rsidR="00CE4EF3">
        <w:rPr>
          <w:sz w:val="28"/>
          <w:szCs w:val="28"/>
        </w:rPr>
        <w:t>Є</w:t>
      </w:r>
      <w:r w:rsidRPr="00B22428">
        <w:rPr>
          <w:sz w:val="28"/>
          <w:szCs w:val="28"/>
        </w:rPr>
        <w:t>KTC</w:t>
      </w:r>
      <w:r w:rsidRPr="00CE4EF3">
        <w:rPr>
          <w:sz w:val="28"/>
          <w:szCs w:val="28"/>
        </w:rPr>
        <w:t xml:space="preserve"> </w:t>
      </w:r>
      <w:r w:rsidRPr="00B22428">
        <w:rPr>
          <w:sz w:val="28"/>
          <w:szCs w:val="28"/>
        </w:rPr>
        <w:t>на</w:t>
      </w:r>
      <w:r w:rsidRPr="00CE4EF3">
        <w:rPr>
          <w:sz w:val="28"/>
          <w:szCs w:val="28"/>
        </w:rPr>
        <w:t xml:space="preserve"> </w:t>
      </w:r>
      <w:r w:rsidRPr="00B22428">
        <w:rPr>
          <w:sz w:val="28"/>
          <w:szCs w:val="28"/>
        </w:rPr>
        <w:t>рік.</w:t>
      </w:r>
    </w:p>
    <w:p w:rsidR="00B22428" w:rsidRPr="00B83D61" w:rsidRDefault="00CE4EF3" w:rsidP="00756F5D">
      <w:pPr>
        <w:pStyle w:val="a5"/>
        <w:numPr>
          <w:ilvl w:val="0"/>
          <w:numId w:val="6"/>
        </w:numPr>
        <w:tabs>
          <w:tab w:val="left" w:pos="360"/>
          <w:tab w:val="left" w:pos="720"/>
          <w:tab w:val="left" w:pos="810"/>
        </w:tabs>
        <w:ind w:left="0" w:firstLine="709"/>
        <w:rPr>
          <w:sz w:val="28"/>
          <w:szCs w:val="28"/>
        </w:rPr>
      </w:pPr>
      <w:r w:rsidRPr="00B83D61">
        <w:rPr>
          <w:sz w:val="28"/>
          <w:szCs w:val="28"/>
        </w:rPr>
        <w:t>Здобутт</w:t>
      </w:r>
      <w:r w:rsidR="00B22428" w:rsidRPr="00B83D61">
        <w:rPr>
          <w:sz w:val="28"/>
          <w:szCs w:val="28"/>
        </w:rPr>
        <w:t>я першого (бакалаврського), другого (магістерського) рівня вищої освіти, третього (</w:t>
      </w:r>
      <w:proofErr w:type="spellStart"/>
      <w:r w:rsidR="00B22428" w:rsidRPr="00B83D61">
        <w:rPr>
          <w:sz w:val="28"/>
          <w:szCs w:val="28"/>
        </w:rPr>
        <w:t>освітньо</w:t>
      </w:r>
      <w:proofErr w:type="spellEnd"/>
      <w:r w:rsidR="00B22428" w:rsidRPr="00B83D61">
        <w:rPr>
          <w:sz w:val="28"/>
          <w:szCs w:val="28"/>
        </w:rPr>
        <w:t>-наукового/</w:t>
      </w:r>
      <w:proofErr w:type="spellStart"/>
      <w:r w:rsidR="00B22428" w:rsidRPr="00B83D61">
        <w:rPr>
          <w:sz w:val="28"/>
          <w:szCs w:val="28"/>
        </w:rPr>
        <w:t>освітньо</w:t>
      </w:r>
      <w:proofErr w:type="spellEnd"/>
      <w:r w:rsidR="00B22428" w:rsidRPr="00B83D61">
        <w:rPr>
          <w:sz w:val="28"/>
          <w:szCs w:val="28"/>
        </w:rPr>
        <w:t>-творчого) рівня або наукового рівня вищої освіти вперше a6o за іншо</w:t>
      </w:r>
      <w:r w:rsidRPr="00B83D61">
        <w:rPr>
          <w:sz w:val="28"/>
          <w:szCs w:val="28"/>
        </w:rPr>
        <w:t>ю</w:t>
      </w:r>
      <w:r w:rsidR="00B22428" w:rsidRPr="00B83D61">
        <w:rPr>
          <w:sz w:val="28"/>
          <w:szCs w:val="28"/>
        </w:rPr>
        <w:t xml:space="preserve"> </w:t>
      </w:r>
      <w:r w:rsidRPr="00B83D61">
        <w:rPr>
          <w:sz w:val="28"/>
          <w:szCs w:val="28"/>
        </w:rPr>
        <w:t>спеціальністю</w:t>
      </w:r>
      <w:r w:rsidR="00B22428" w:rsidRPr="00B83D61">
        <w:rPr>
          <w:sz w:val="28"/>
          <w:szCs w:val="28"/>
        </w:rPr>
        <w:t xml:space="preserve"> у межах професійної діяльності або галузі знань </w:t>
      </w:r>
      <w:r w:rsidRPr="00B83D61">
        <w:rPr>
          <w:sz w:val="28"/>
          <w:szCs w:val="28"/>
        </w:rPr>
        <w:t>визнається</w:t>
      </w:r>
      <w:r w:rsidR="00B22428" w:rsidRPr="00B83D61">
        <w:rPr>
          <w:sz w:val="28"/>
          <w:szCs w:val="28"/>
        </w:rPr>
        <w:t xml:space="preserve"> як підвищення </w:t>
      </w:r>
      <w:r w:rsidRPr="00B83D61">
        <w:rPr>
          <w:sz w:val="28"/>
          <w:szCs w:val="28"/>
        </w:rPr>
        <w:t>кваліфікації</w:t>
      </w:r>
      <w:r w:rsidR="00B22428" w:rsidRPr="00B83D61">
        <w:rPr>
          <w:sz w:val="28"/>
          <w:szCs w:val="28"/>
        </w:rPr>
        <w:t xml:space="preserve"> педагогічних або науково-педагогічних працівників.</w:t>
      </w:r>
    </w:p>
    <w:p w:rsidR="00F12C76" w:rsidRPr="00CE4EF3" w:rsidRDefault="00B22428" w:rsidP="00756F5D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22428">
        <w:rPr>
          <w:sz w:val="28"/>
          <w:szCs w:val="28"/>
        </w:rPr>
        <w:t>Обсяг підвищення</w:t>
      </w:r>
      <w:r w:rsidRPr="00CE4EF3">
        <w:rPr>
          <w:sz w:val="28"/>
          <w:szCs w:val="28"/>
        </w:rPr>
        <w:t xml:space="preserve"> </w:t>
      </w:r>
      <w:r w:rsidRPr="00B22428">
        <w:rPr>
          <w:sz w:val="28"/>
          <w:szCs w:val="28"/>
        </w:rPr>
        <w:t>кваліфікації шляхом здобуття наукового ступеня, рівня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вищої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освіти</w:t>
      </w:r>
      <w:r w:rsidRPr="00B22428">
        <w:rPr>
          <w:spacing w:val="1"/>
          <w:sz w:val="28"/>
          <w:szCs w:val="28"/>
        </w:rPr>
        <w:t xml:space="preserve"> </w:t>
      </w:r>
      <w:r w:rsidR="00CE4EF3" w:rsidRPr="00B22428">
        <w:rPr>
          <w:sz w:val="28"/>
          <w:szCs w:val="28"/>
        </w:rPr>
        <w:t>зараховується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відповідно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до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встановленого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обсягу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освітньо-професійної</w:t>
      </w:r>
      <w:r w:rsidRPr="00B22428">
        <w:rPr>
          <w:spacing w:val="1"/>
          <w:sz w:val="28"/>
          <w:szCs w:val="28"/>
        </w:rPr>
        <w:t xml:space="preserve"> </w:t>
      </w:r>
      <w:r w:rsidR="00CE4EF3">
        <w:rPr>
          <w:sz w:val="28"/>
          <w:szCs w:val="28"/>
        </w:rPr>
        <w:t>(</w:t>
      </w:r>
      <w:proofErr w:type="spellStart"/>
      <w:r w:rsidR="00CE4EF3">
        <w:rPr>
          <w:sz w:val="28"/>
          <w:szCs w:val="28"/>
        </w:rPr>
        <w:t>освітньо</w:t>
      </w:r>
      <w:proofErr w:type="spellEnd"/>
      <w:r w:rsidR="00CE4EF3">
        <w:rPr>
          <w:sz w:val="28"/>
          <w:szCs w:val="28"/>
        </w:rPr>
        <w:t>-</w:t>
      </w:r>
      <w:r w:rsidRPr="00B22428">
        <w:rPr>
          <w:sz w:val="28"/>
          <w:szCs w:val="28"/>
        </w:rPr>
        <w:t>наукової,</w:t>
      </w:r>
      <w:r w:rsidRPr="00B22428">
        <w:rPr>
          <w:spacing w:val="1"/>
          <w:sz w:val="28"/>
          <w:szCs w:val="28"/>
        </w:rPr>
        <w:t xml:space="preserve"> </w:t>
      </w:r>
      <w:proofErr w:type="spellStart"/>
      <w:r w:rsidRPr="00B22428">
        <w:rPr>
          <w:sz w:val="28"/>
          <w:szCs w:val="28"/>
        </w:rPr>
        <w:t>освітньо</w:t>
      </w:r>
      <w:proofErr w:type="spellEnd"/>
      <w:r w:rsidRPr="00B22428">
        <w:rPr>
          <w:sz w:val="28"/>
          <w:szCs w:val="28"/>
        </w:rPr>
        <w:t>-творчої)</w:t>
      </w:r>
      <w:r w:rsidRPr="00B22428">
        <w:rPr>
          <w:spacing w:val="1"/>
          <w:sz w:val="28"/>
          <w:szCs w:val="28"/>
        </w:rPr>
        <w:t xml:space="preserve"> </w:t>
      </w:r>
      <w:r w:rsidR="00CE4EF3" w:rsidRPr="00B22428">
        <w:rPr>
          <w:sz w:val="28"/>
          <w:szCs w:val="28"/>
        </w:rPr>
        <w:t>програм</w:t>
      </w:r>
      <w:r w:rsidR="00CE4EF3">
        <w:rPr>
          <w:sz w:val="28"/>
          <w:szCs w:val="28"/>
        </w:rPr>
        <w:t>и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у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годинах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або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кредитах</w:t>
      </w:r>
      <w:r w:rsidRPr="00B22428">
        <w:rPr>
          <w:spacing w:val="1"/>
          <w:sz w:val="28"/>
          <w:szCs w:val="28"/>
        </w:rPr>
        <w:t xml:space="preserve"> </w:t>
      </w:r>
      <w:r w:rsidR="00CE4EF3">
        <w:rPr>
          <w:sz w:val="28"/>
          <w:szCs w:val="28"/>
        </w:rPr>
        <w:t>Є</w:t>
      </w:r>
      <w:r w:rsidRPr="00B22428">
        <w:rPr>
          <w:sz w:val="28"/>
          <w:szCs w:val="28"/>
        </w:rPr>
        <w:t>KTC,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за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винятком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визнаних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(зарахованих)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результатів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навчання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з</w:t>
      </w:r>
      <w:r w:rsidRPr="00B22428">
        <w:rPr>
          <w:spacing w:val="1"/>
          <w:sz w:val="28"/>
          <w:szCs w:val="28"/>
        </w:rPr>
        <w:t xml:space="preserve"> </w:t>
      </w:r>
      <w:r w:rsidRPr="00B22428">
        <w:rPr>
          <w:sz w:val="28"/>
          <w:szCs w:val="28"/>
        </w:rPr>
        <w:t>попередньо</w:t>
      </w:r>
      <w:r w:rsidRPr="00B22428">
        <w:rPr>
          <w:spacing w:val="37"/>
          <w:sz w:val="28"/>
          <w:szCs w:val="28"/>
        </w:rPr>
        <w:t xml:space="preserve"> </w:t>
      </w:r>
      <w:r w:rsidRPr="00B22428">
        <w:rPr>
          <w:sz w:val="28"/>
          <w:szCs w:val="28"/>
        </w:rPr>
        <w:t>здобутих</w:t>
      </w:r>
      <w:r w:rsidRPr="00B22428">
        <w:rPr>
          <w:spacing w:val="48"/>
          <w:sz w:val="28"/>
          <w:szCs w:val="28"/>
        </w:rPr>
        <w:t xml:space="preserve"> </w:t>
      </w:r>
      <w:r w:rsidRPr="00B22428">
        <w:rPr>
          <w:sz w:val="28"/>
          <w:szCs w:val="28"/>
        </w:rPr>
        <w:t>рівнів</w:t>
      </w:r>
      <w:r w:rsidRPr="00B22428">
        <w:rPr>
          <w:spacing w:val="16"/>
          <w:sz w:val="28"/>
          <w:szCs w:val="28"/>
        </w:rPr>
        <w:t xml:space="preserve"> </w:t>
      </w:r>
      <w:r w:rsidRPr="00B22428">
        <w:rPr>
          <w:sz w:val="28"/>
          <w:szCs w:val="28"/>
        </w:rPr>
        <w:t>освіти.</w:t>
      </w:r>
    </w:p>
    <w:sectPr w:rsidR="00F12C76" w:rsidRPr="00CE4EF3" w:rsidSect="00210FA0">
      <w:pgSz w:w="11906" w:h="16838" w:code="9"/>
      <w:pgMar w:top="900" w:right="836" w:bottom="1440" w:left="153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94D55"/>
    <w:multiLevelType w:val="hybridMultilevel"/>
    <w:tmpl w:val="DF1241F0"/>
    <w:lvl w:ilvl="0" w:tplc="C0029BC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508F414D"/>
    <w:multiLevelType w:val="multilevel"/>
    <w:tmpl w:val="9A2C133A"/>
    <w:lvl w:ilvl="0">
      <w:start w:val="3"/>
      <w:numFmt w:val="decimal"/>
      <w:lvlText w:val="%1"/>
      <w:lvlJc w:val="left"/>
      <w:pPr>
        <w:ind w:left="123" w:hanging="50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" w:hanging="504"/>
      </w:pPr>
      <w:rPr>
        <w:rFonts w:hint="default"/>
        <w:w w:val="106"/>
        <w:lang w:val="uk-UA" w:eastAsia="en-US" w:bidi="ar-SA"/>
      </w:rPr>
    </w:lvl>
    <w:lvl w:ilvl="2">
      <w:numFmt w:val="bullet"/>
      <w:lvlText w:val="•"/>
      <w:lvlJc w:val="left"/>
      <w:pPr>
        <w:ind w:left="2074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1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8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5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82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9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6" w:hanging="504"/>
      </w:pPr>
      <w:rPr>
        <w:rFonts w:hint="default"/>
        <w:lang w:val="uk-UA" w:eastAsia="en-US" w:bidi="ar-SA"/>
      </w:rPr>
    </w:lvl>
  </w:abstractNum>
  <w:abstractNum w:abstractNumId="2" w15:restartNumberingAfterBreak="0">
    <w:nsid w:val="5EA22F9C"/>
    <w:multiLevelType w:val="hybridMultilevel"/>
    <w:tmpl w:val="5374E7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19C75A8"/>
    <w:multiLevelType w:val="hybridMultilevel"/>
    <w:tmpl w:val="F404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F7C6B"/>
    <w:multiLevelType w:val="hybridMultilevel"/>
    <w:tmpl w:val="EDC2EF70"/>
    <w:lvl w:ilvl="0" w:tplc="ABA0C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993371"/>
    <w:multiLevelType w:val="hybridMultilevel"/>
    <w:tmpl w:val="83E6792E"/>
    <w:lvl w:ilvl="0" w:tplc="78220EB2">
      <w:start w:val="2"/>
      <w:numFmt w:val="decimal"/>
      <w:lvlText w:val="%1."/>
      <w:lvlJc w:val="left"/>
      <w:pPr>
        <w:ind w:left="1671" w:hanging="865"/>
      </w:pPr>
      <w:rPr>
        <w:rFonts w:ascii="Cambria" w:eastAsia="Cambria" w:hAnsi="Cambria" w:cs="Cambria" w:hint="default"/>
        <w:spacing w:val="0"/>
        <w:w w:val="75"/>
        <w:sz w:val="19"/>
        <w:szCs w:val="19"/>
        <w:lang w:val="uk-UA" w:eastAsia="en-US" w:bidi="ar-SA"/>
      </w:rPr>
    </w:lvl>
    <w:lvl w:ilvl="1" w:tplc="31B2DE32">
      <w:start w:val="1"/>
      <w:numFmt w:val="decimal"/>
      <w:lvlText w:val="%2."/>
      <w:lvlJc w:val="left"/>
      <w:pPr>
        <w:ind w:left="4337" w:hanging="283"/>
        <w:jc w:val="right"/>
      </w:pPr>
      <w:rPr>
        <w:rFonts w:hint="default"/>
        <w:spacing w:val="-1"/>
        <w:w w:val="106"/>
        <w:lang w:val="uk-UA" w:eastAsia="en-US" w:bidi="ar-SA"/>
      </w:rPr>
    </w:lvl>
    <w:lvl w:ilvl="2" w:tplc="B96C0DF4">
      <w:numFmt w:val="bullet"/>
      <w:lvlText w:val="•"/>
      <w:lvlJc w:val="left"/>
      <w:pPr>
        <w:ind w:left="4410" w:hanging="283"/>
      </w:pPr>
      <w:rPr>
        <w:rFonts w:hint="default"/>
        <w:lang w:val="uk-UA" w:eastAsia="en-US" w:bidi="ar-SA"/>
      </w:rPr>
    </w:lvl>
    <w:lvl w:ilvl="3" w:tplc="8A6E0374">
      <w:numFmt w:val="bullet"/>
      <w:lvlText w:val="•"/>
      <w:lvlJc w:val="left"/>
      <w:pPr>
        <w:ind w:left="4480" w:hanging="283"/>
      </w:pPr>
      <w:rPr>
        <w:rFonts w:hint="default"/>
        <w:lang w:val="uk-UA" w:eastAsia="en-US" w:bidi="ar-SA"/>
      </w:rPr>
    </w:lvl>
    <w:lvl w:ilvl="4" w:tplc="C332ED2C">
      <w:numFmt w:val="bullet"/>
      <w:lvlText w:val="•"/>
      <w:lvlJc w:val="left"/>
      <w:pPr>
        <w:ind w:left="4550" w:hanging="283"/>
      </w:pPr>
      <w:rPr>
        <w:rFonts w:hint="default"/>
        <w:lang w:val="uk-UA" w:eastAsia="en-US" w:bidi="ar-SA"/>
      </w:rPr>
    </w:lvl>
    <w:lvl w:ilvl="5" w:tplc="747E9022">
      <w:numFmt w:val="bullet"/>
      <w:lvlText w:val="•"/>
      <w:lvlJc w:val="left"/>
      <w:pPr>
        <w:ind w:left="4620" w:hanging="283"/>
      </w:pPr>
      <w:rPr>
        <w:rFonts w:hint="default"/>
        <w:lang w:val="uk-UA" w:eastAsia="en-US" w:bidi="ar-SA"/>
      </w:rPr>
    </w:lvl>
    <w:lvl w:ilvl="6" w:tplc="FAB20F28">
      <w:numFmt w:val="bullet"/>
      <w:lvlText w:val="•"/>
      <w:lvlJc w:val="left"/>
      <w:pPr>
        <w:ind w:left="4691" w:hanging="283"/>
      </w:pPr>
      <w:rPr>
        <w:rFonts w:hint="default"/>
        <w:lang w:val="uk-UA" w:eastAsia="en-US" w:bidi="ar-SA"/>
      </w:rPr>
    </w:lvl>
    <w:lvl w:ilvl="7" w:tplc="EAF68EE2">
      <w:numFmt w:val="bullet"/>
      <w:lvlText w:val="•"/>
      <w:lvlJc w:val="left"/>
      <w:pPr>
        <w:ind w:left="4761" w:hanging="283"/>
      </w:pPr>
      <w:rPr>
        <w:rFonts w:hint="default"/>
        <w:lang w:val="uk-UA" w:eastAsia="en-US" w:bidi="ar-SA"/>
      </w:rPr>
    </w:lvl>
    <w:lvl w:ilvl="8" w:tplc="F7368090">
      <w:numFmt w:val="bullet"/>
      <w:lvlText w:val="•"/>
      <w:lvlJc w:val="left"/>
      <w:pPr>
        <w:ind w:left="4831" w:hanging="28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28"/>
    <w:rsid w:val="000B2813"/>
    <w:rsid w:val="00210FA0"/>
    <w:rsid w:val="006C0B77"/>
    <w:rsid w:val="00756F5D"/>
    <w:rsid w:val="008242FF"/>
    <w:rsid w:val="00870751"/>
    <w:rsid w:val="00910CB6"/>
    <w:rsid w:val="00922C48"/>
    <w:rsid w:val="00B22428"/>
    <w:rsid w:val="00B83D61"/>
    <w:rsid w:val="00B915B7"/>
    <w:rsid w:val="00CE4EF3"/>
    <w:rsid w:val="00EA59DF"/>
    <w:rsid w:val="00EE4070"/>
    <w:rsid w:val="00F12C76"/>
    <w:rsid w:val="00F3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6BBB"/>
  <w15:chartTrackingRefBased/>
  <w15:docId w15:val="{AAE18FAA-2929-43D4-A746-B3132818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24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B22428"/>
    <w:pPr>
      <w:ind w:left="118"/>
      <w:outlineLvl w:val="0"/>
    </w:pPr>
    <w:rPr>
      <w:sz w:val="29"/>
      <w:szCs w:val="29"/>
    </w:rPr>
  </w:style>
  <w:style w:type="paragraph" w:styleId="3">
    <w:name w:val="heading 3"/>
    <w:basedOn w:val="a"/>
    <w:link w:val="30"/>
    <w:uiPriority w:val="1"/>
    <w:qFormat/>
    <w:rsid w:val="00B22428"/>
    <w:pPr>
      <w:ind w:left="116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22428"/>
    <w:rPr>
      <w:rFonts w:ascii="Times New Roman" w:eastAsia="Times New Roman" w:hAnsi="Times New Roman" w:cs="Times New Roman"/>
      <w:sz w:val="29"/>
      <w:szCs w:val="29"/>
      <w:lang w:val="uk-UA"/>
    </w:rPr>
  </w:style>
  <w:style w:type="character" w:customStyle="1" w:styleId="30">
    <w:name w:val="Заголовок 3 Знак"/>
    <w:basedOn w:val="a0"/>
    <w:link w:val="3"/>
    <w:uiPriority w:val="1"/>
    <w:rsid w:val="00B22428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B22428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B22428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List Paragraph"/>
    <w:basedOn w:val="a"/>
    <w:uiPriority w:val="1"/>
    <w:qFormat/>
    <w:rsid w:val="00B22428"/>
    <w:pPr>
      <w:ind w:left="126" w:firstLine="705"/>
      <w:jc w:val="both"/>
    </w:pPr>
  </w:style>
  <w:style w:type="paragraph" w:styleId="a6">
    <w:name w:val="Normal (Web)"/>
    <w:basedOn w:val="a"/>
    <w:uiPriority w:val="99"/>
    <w:semiHidden/>
    <w:unhideWhenUsed/>
    <w:rsid w:val="00210FA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Oksana</cp:lastModifiedBy>
  <cp:revision>2</cp:revision>
  <dcterms:created xsi:type="dcterms:W3CDTF">2023-08-29T08:54:00Z</dcterms:created>
  <dcterms:modified xsi:type="dcterms:W3CDTF">2023-08-29T08:54:00Z</dcterms:modified>
</cp:coreProperties>
</file>