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bookmarkStart w:id="0" w:name="_GoBack"/>
            <w:bookmarkEnd w:id="0"/>
            <w:r w:rsidRPr="008148A3">
              <w:rPr>
                <w:rFonts w:asciiTheme="minorHAnsi" w:hAnsiTheme="minorHAnsi"/>
                <w:noProof/>
                <w:lang w:eastAsia="uk-UA"/>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rsidTr="00D525C0">
        <w:trPr>
          <w:trHeight w:val="628"/>
        </w:trPr>
        <w:tc>
          <w:tcPr>
            <w:tcW w:w="10206" w:type="dxa"/>
            <w:gridSpan w:val="3"/>
          </w:tcPr>
          <w:p w:rsidR="007E3190" w:rsidRDefault="007E3190"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НАЗВА </w:t>
            </w:r>
            <w:r w:rsidR="00E06AC5">
              <w:rPr>
                <w:rFonts w:asciiTheme="minorHAnsi" w:hAnsiTheme="minorHAnsi"/>
                <w:b/>
                <w:color w:val="002060"/>
                <w:sz w:val="48"/>
                <w:szCs w:val="48"/>
              </w:rPr>
              <w:t>КУРСУ</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 Другий (магістерський) / </w:t>
            </w:r>
            <w:r w:rsidR="007E3190" w:rsidRPr="00A2798C">
              <w:rPr>
                <w:rFonts w:asciiTheme="minorHAnsi" w:hAnsiTheme="minorHAnsi"/>
                <w:i/>
                <w:color w:val="0070C0"/>
                <w:sz w:val="22"/>
                <w:szCs w:val="22"/>
              </w:rPr>
              <w:br/>
            </w:r>
            <w:r w:rsidRPr="00A2798C">
              <w:rPr>
                <w:rFonts w:asciiTheme="minorHAnsi" w:hAnsiTheme="minorHAnsi"/>
                <w:i/>
                <w:color w:val="0070C0"/>
                <w:sz w:val="22"/>
                <w:szCs w:val="22"/>
              </w:rPr>
              <w:t>Третій (</w:t>
            </w:r>
            <w:proofErr w:type="spellStart"/>
            <w:r w:rsidRPr="00A2798C">
              <w:rPr>
                <w:rFonts w:asciiTheme="minorHAnsi" w:hAnsiTheme="minorHAnsi"/>
                <w:i/>
                <w:color w:val="0070C0"/>
                <w:sz w:val="22"/>
                <w:szCs w:val="22"/>
              </w:rPr>
              <w:t>освітньо-науковий</w:t>
            </w:r>
            <w:proofErr w:type="spellEnd"/>
            <w:r w:rsidRPr="00A2798C">
              <w:rPr>
                <w:rFonts w:asciiTheme="minorHAnsi" w:hAnsiTheme="minorHAnsi"/>
                <w:i/>
                <w:color w:val="0070C0"/>
                <w:sz w:val="22"/>
                <w:szCs w:val="22"/>
              </w:rPr>
              <w:t>)</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4A6336" w:rsidP="006757B0">
            <w:pPr>
              <w:spacing w:before="20" w:after="20" w:line="240" w:lineRule="auto"/>
              <w:cnfStyle w:val="000000100000"/>
              <w:rPr>
                <w:rFonts w:asciiTheme="minorHAnsi" w:hAnsiTheme="minorHAnsi"/>
                <w:i/>
                <w:color w:val="0070C0"/>
                <w:sz w:val="22"/>
                <w:szCs w:val="22"/>
              </w:rPr>
            </w:pPr>
            <w:r w:rsidRPr="00A2798C">
              <w:rPr>
                <w:rFonts w:asciiTheme="minorHAnsi" w:hAnsiTheme="minorHAnsi"/>
                <w:i/>
                <w:color w:val="0070C0"/>
                <w:sz w:val="22"/>
                <w:szCs w:val="22"/>
              </w:rPr>
              <w:t>ХХ</w:t>
            </w:r>
            <w:r w:rsidR="00AB05C9" w:rsidRPr="00A2798C">
              <w:rPr>
                <w:rFonts w:asciiTheme="minorHAnsi" w:hAnsiTheme="minorHAnsi"/>
                <w:i/>
                <w:color w:val="0070C0"/>
                <w:sz w:val="22"/>
                <w:szCs w:val="22"/>
              </w:rPr>
              <w:t xml:space="preserve"> Назва</w:t>
            </w:r>
            <w:r w:rsidR="009F69B9" w:rsidRPr="00A2798C">
              <w:rPr>
                <w:rStyle w:val="af0"/>
                <w:rFonts w:asciiTheme="minorHAnsi" w:hAnsiTheme="minorHAnsi"/>
                <w:i/>
                <w:color w:val="0070C0"/>
                <w:sz w:val="22"/>
                <w:szCs w:val="22"/>
              </w:rPr>
              <w:footnoteReference w:id="1"/>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4A6336" w:rsidP="006757B0">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ХХХ</w:t>
            </w:r>
            <w:r w:rsidR="007E3190" w:rsidRPr="00A2798C">
              <w:rPr>
                <w:rFonts w:asciiTheme="minorHAnsi" w:hAnsiTheme="minorHAnsi"/>
                <w:i/>
                <w:color w:val="0070C0"/>
                <w:sz w:val="22"/>
                <w:szCs w:val="22"/>
              </w:rPr>
              <w:t xml:space="preserve"> Назва</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A2798C" w:rsidRDefault="004A6336" w:rsidP="00A2464E">
            <w:pPr>
              <w:spacing w:before="20" w:after="20" w:line="240" w:lineRule="auto"/>
              <w:cnfStyle w:val="000000100000"/>
              <w:rPr>
                <w:rFonts w:asciiTheme="minorHAnsi" w:hAnsiTheme="minorHAnsi"/>
                <w:i/>
                <w:color w:val="0070C0"/>
                <w:sz w:val="22"/>
                <w:szCs w:val="22"/>
              </w:rPr>
            </w:pPr>
            <w:r w:rsidRPr="00A2798C">
              <w:rPr>
                <w:rFonts w:asciiTheme="minorHAnsi" w:hAnsiTheme="minorHAnsi"/>
                <w:i/>
                <w:color w:val="0070C0"/>
                <w:sz w:val="22"/>
                <w:szCs w:val="22"/>
              </w:rPr>
              <w:t>Назва</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7E3190" w:rsidP="007244E1">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r w:rsidR="004A6336" w:rsidRPr="00A2798C">
              <w:rPr>
                <w:rFonts w:asciiTheme="minorHAnsi" w:hAnsiTheme="minorHAnsi"/>
                <w:i/>
                <w:color w:val="0070C0"/>
                <w:sz w:val="22"/>
                <w:szCs w:val="22"/>
              </w:rPr>
              <w:t xml:space="preserve"> / Вибірков</w:t>
            </w:r>
            <w:r w:rsidR="007244E1" w:rsidRPr="00A2798C">
              <w:rPr>
                <w:rFonts w:asciiTheme="minorHAnsi" w:hAnsiTheme="minorHAnsi"/>
                <w:i/>
                <w:color w:val="0070C0"/>
                <w:sz w:val="22"/>
                <w:szCs w:val="22"/>
              </w:rPr>
              <w:t>а</w:t>
            </w:r>
          </w:p>
        </w:tc>
      </w:tr>
      <w:tr w:rsidR="00894491" w:rsidRPr="005251A5" w:rsidTr="00D525C0">
        <w:trPr>
          <w:cnfStyle w:val="000000100000"/>
        </w:trPr>
        <w:tc>
          <w:tcPr>
            <w:cnfStyle w:val="00100000000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FA451B">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чна(денна)/очна(вечірня)/заочна/дистанційна/змішана</w:t>
            </w:r>
          </w:p>
        </w:tc>
      </w:tr>
      <w:tr w:rsidR="007244E1" w:rsidRPr="005251A5" w:rsidTr="00D525C0">
        <w:tc>
          <w:tcPr>
            <w:cnfStyle w:val="00100000000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7244E1" w:rsidP="00DC7337">
            <w:pPr>
              <w:spacing w:before="20" w:after="20" w:line="240" w:lineRule="auto"/>
              <w:cnfStyle w:val="000000000000"/>
              <w:rPr>
                <w:rFonts w:asciiTheme="minorHAnsi" w:hAnsiTheme="minorHAnsi"/>
                <w:i/>
                <w:color w:val="0070C0"/>
                <w:sz w:val="22"/>
                <w:szCs w:val="22"/>
              </w:rPr>
            </w:pPr>
            <w:r w:rsidRPr="00A2798C">
              <w:rPr>
                <w:rFonts w:asciiTheme="minorHAnsi" w:hAnsiTheme="minorHAnsi"/>
                <w:i/>
                <w:color w:val="0070C0"/>
                <w:sz w:val="22"/>
                <w:szCs w:val="22"/>
              </w:rPr>
              <w:t>Х курс, осінній / весняний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4A6336" w:rsidP="006757B0">
            <w:pPr>
              <w:spacing w:before="20" w:after="20" w:line="240" w:lineRule="auto"/>
              <w:cnfStyle w:val="000000100000"/>
              <w:rPr>
                <w:rFonts w:asciiTheme="minorHAnsi" w:hAnsiTheme="minorHAnsi"/>
                <w:i/>
                <w:color w:val="0070C0"/>
                <w:sz w:val="22"/>
                <w:szCs w:val="22"/>
              </w:rPr>
            </w:pPr>
          </w:p>
        </w:tc>
      </w:tr>
      <w:tr w:rsidR="007244E1" w:rsidRPr="005251A5" w:rsidTr="00D525C0">
        <w:tc>
          <w:tcPr>
            <w:cnfStyle w:val="00100000000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A2798C" w:rsidRDefault="007244E1" w:rsidP="00D233F9">
            <w:pPr>
              <w:spacing w:before="20" w:after="20" w:line="240" w:lineRule="auto"/>
              <w:cnfStyle w:val="000000000000"/>
              <w:rPr>
                <w:rFonts w:asciiTheme="minorHAnsi" w:hAnsiTheme="minorHAnsi"/>
                <w:i/>
                <w:sz w:val="22"/>
                <w:szCs w:val="22"/>
                <w:lang w:val="en-US"/>
              </w:rPr>
            </w:pP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A2798C" w:rsidRDefault="004A6336" w:rsidP="006757B0">
            <w:pPr>
              <w:spacing w:before="20" w:after="20" w:line="240" w:lineRule="auto"/>
              <w:cnfStyle w:val="000000100000"/>
              <w:rPr>
                <w:rFonts w:asciiTheme="minorHAnsi" w:hAnsiTheme="minorHAnsi"/>
                <w:i/>
                <w:sz w:val="22"/>
                <w:szCs w:val="22"/>
                <w:lang w:val="en-US"/>
              </w:rPr>
            </w:pP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r w:rsidR="004A6336" w:rsidRPr="00A2798C">
              <w:rPr>
                <w:rFonts w:asciiTheme="minorHAnsi" w:hAnsiTheme="minorHAnsi"/>
                <w:i/>
                <w:color w:val="0070C0"/>
                <w:sz w:val="22"/>
                <w:szCs w:val="22"/>
              </w:rPr>
              <w:t>Англійська</w:t>
            </w:r>
            <w:r w:rsidR="006F5C29" w:rsidRPr="00A2798C">
              <w:rPr>
                <w:rFonts w:asciiTheme="minorHAnsi" w:hAnsiTheme="minorHAnsi"/>
                <w:i/>
                <w:color w:val="0070C0"/>
                <w:sz w:val="22"/>
                <w:szCs w:val="22"/>
              </w:rPr>
              <w:t>/Німецька / Французька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5251A5" w:rsidRDefault="00D82DA7"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A6336" w:rsidRPr="00A2798C">
              <w:rPr>
                <w:rFonts w:asciiTheme="minorHAnsi" w:hAnsiTheme="minorHAnsi"/>
                <w:i/>
                <w:color w:val="0070C0"/>
                <w:sz w:val="22"/>
                <w:szCs w:val="22"/>
              </w:rPr>
              <w:t xml:space="preserve">науковий ступінь, вчене звання, </w:t>
            </w:r>
            <w:r w:rsidR="007E3190" w:rsidRPr="00A2798C">
              <w:rPr>
                <w:rFonts w:asciiTheme="minorHAnsi" w:hAnsiTheme="minorHAnsi"/>
                <w:i/>
                <w:color w:val="0070C0"/>
                <w:sz w:val="22"/>
                <w:szCs w:val="22"/>
              </w:rPr>
              <w:t>ПІБ</w:t>
            </w:r>
            <w:r w:rsidR="006F5C29" w:rsidRPr="00A2798C">
              <w:rPr>
                <w:rFonts w:asciiTheme="minorHAnsi" w:hAnsiTheme="minorHAnsi"/>
                <w:i/>
                <w:color w:val="0070C0"/>
                <w:sz w:val="22"/>
                <w:szCs w:val="22"/>
              </w:rPr>
              <w:t>, контактні дані</w:t>
            </w:r>
            <w:r w:rsidR="009F69B9" w:rsidRPr="00A2798C">
              <w:rPr>
                <w:rStyle w:val="af0"/>
                <w:rFonts w:asciiTheme="minorHAnsi" w:hAnsiTheme="minorHAnsi"/>
                <w:i/>
                <w:color w:val="0070C0"/>
                <w:sz w:val="22"/>
                <w:szCs w:val="22"/>
              </w:rPr>
              <w:footnoteReference w:id="2"/>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Pr="00A2798C">
              <w:rPr>
                <w:rFonts w:asciiTheme="minorHAnsi" w:hAnsiTheme="minorHAnsi"/>
                <w:color w:val="0070C0"/>
                <w:sz w:val="22"/>
                <w:szCs w:val="22"/>
              </w:rPr>
              <w:t xml:space="preserve">науковий ступінь, вчене звання, </w:t>
            </w:r>
            <w:r w:rsidR="007E3190" w:rsidRPr="00A2798C">
              <w:rPr>
                <w:rFonts w:asciiTheme="minorHAnsi" w:hAnsiTheme="minorHAnsi"/>
                <w:color w:val="0070C0"/>
                <w:sz w:val="22"/>
                <w:szCs w:val="22"/>
              </w:rPr>
              <w:t>ПІБ</w:t>
            </w:r>
            <w:r w:rsidR="006F5C29" w:rsidRPr="00A2798C">
              <w:rPr>
                <w:rFonts w:asciiTheme="minorHAnsi" w:hAnsiTheme="minorHAnsi"/>
                <w:color w:val="0070C0"/>
                <w:sz w:val="22"/>
                <w:szCs w:val="22"/>
              </w:rPr>
              <w:t>, контактні дані</w:t>
            </w:r>
          </w:p>
          <w:p w:rsidR="004A6336" w:rsidRPr="005251A5" w:rsidRDefault="004A6336" w:rsidP="006757B0">
            <w:pPr>
              <w:spacing w:before="20" w:after="20" w:line="240" w:lineRule="auto"/>
              <w:cnfStyle w:val="000000100000"/>
              <w:rPr>
                <w:rFonts w:asciiTheme="minorHAnsi" w:hAnsiTheme="minorHAnsi"/>
                <w:color w:val="0070C0"/>
                <w:sz w:val="22"/>
                <w:szCs w:val="22"/>
              </w:rPr>
            </w:pPr>
            <w:r w:rsidRPr="005251A5">
              <w:rPr>
                <w:rFonts w:asciiTheme="minorHAnsi" w:hAnsiTheme="minorHAnsi"/>
                <w:sz w:val="22"/>
                <w:szCs w:val="22"/>
              </w:rPr>
              <w:t xml:space="preserve">Лабораторні: </w:t>
            </w:r>
            <w:r w:rsidRPr="005251A5">
              <w:rPr>
                <w:rFonts w:asciiTheme="minorHAnsi" w:hAnsiTheme="minorHAnsi"/>
                <w:color w:val="0070C0"/>
                <w:sz w:val="22"/>
                <w:szCs w:val="22"/>
              </w:rPr>
              <w:t xml:space="preserve">науковий ступінь, вчене звання, </w:t>
            </w:r>
            <w:r w:rsidR="007E3190" w:rsidRPr="005251A5">
              <w:rPr>
                <w:rFonts w:asciiTheme="minorHAnsi" w:hAnsiTheme="minorHAnsi"/>
                <w:color w:val="0070C0"/>
                <w:sz w:val="22"/>
                <w:szCs w:val="22"/>
              </w:rPr>
              <w:t>ПІБ</w:t>
            </w:r>
            <w:r w:rsidR="006F5C29">
              <w:rPr>
                <w:rFonts w:asciiTheme="minorHAnsi" w:hAnsiTheme="minorHAnsi"/>
                <w:color w:val="0070C0"/>
                <w:sz w:val="22"/>
                <w:szCs w:val="22"/>
              </w:rPr>
              <w:t>, контактні дані</w:t>
            </w: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6F5C29" w:rsidP="006F5C29">
            <w:pPr>
              <w:spacing w:before="20" w:after="20" w:line="240" w:lineRule="auto"/>
              <w:cnfStyle w:val="00000000000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w:t>
            </w:r>
            <w:proofErr w:type="spellStart"/>
            <w:r w:rsidRPr="006757B0">
              <w:rPr>
                <w:rFonts w:asciiTheme="minorHAnsi" w:hAnsiTheme="minorHAnsi"/>
                <w:color w:val="0070C0"/>
                <w:sz w:val="22"/>
                <w:szCs w:val="22"/>
              </w:rPr>
              <w:t>Moodle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Google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classroom</w:t>
            </w:r>
            <w:proofErr w:type="spellEnd"/>
            <w:r>
              <w:rPr>
                <w:rFonts w:asciiTheme="minorHAnsi" w:hAnsiTheme="minorHAnsi"/>
                <w:color w:val="0070C0"/>
                <w:sz w:val="22"/>
                <w:szCs w:val="22"/>
              </w:rPr>
              <w:t>, тощо</w:t>
            </w:r>
            <w:r w:rsidR="007244E1">
              <w:rPr>
                <w:rFonts w:asciiTheme="minorHAnsi" w:hAnsiTheme="minorHAnsi"/>
                <w:sz w:val="22"/>
                <w:szCs w:val="22"/>
              </w:rPr>
              <w:t>)</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A2798C" w:rsidRDefault="004A6336" w:rsidP="004D1575">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A2798C">
        <w:rPr>
          <w:rFonts w:asciiTheme="minorHAnsi" w:hAnsiTheme="minorHAnsi"/>
          <w:i/>
          <w:color w:val="0070C0"/>
          <w:sz w:val="24"/>
          <w:szCs w:val="24"/>
        </w:rPr>
        <w:t xml:space="preserve">, визначає </w:t>
      </w:r>
      <w:r w:rsidR="004D1575" w:rsidRPr="00A2798C">
        <w:rPr>
          <w:rFonts w:asciiTheme="minorHAnsi" w:hAnsiTheme="minorHAnsi"/>
          <w:b/>
          <w:i/>
          <w:color w:val="0070C0"/>
          <w:sz w:val="24"/>
          <w:szCs w:val="24"/>
        </w:rPr>
        <w:t>мету</w:t>
      </w:r>
      <w:r w:rsidR="004D1575" w:rsidRPr="00A2798C">
        <w:rPr>
          <w:rFonts w:asciiTheme="minorHAnsi" w:hAnsiTheme="minorHAnsi"/>
          <w:i/>
          <w:color w:val="0070C0"/>
          <w:sz w:val="24"/>
          <w:szCs w:val="24"/>
        </w:rPr>
        <w:t xml:space="preserve">, </w:t>
      </w:r>
      <w:r w:rsidR="004D1575" w:rsidRPr="00A2798C">
        <w:rPr>
          <w:rFonts w:asciiTheme="minorHAnsi" w:hAnsiTheme="minorHAnsi"/>
          <w:b/>
          <w:i/>
          <w:color w:val="0070C0"/>
          <w:sz w:val="24"/>
          <w:szCs w:val="24"/>
        </w:rPr>
        <w:t>предмет</w:t>
      </w:r>
      <w:r w:rsidR="004D1575" w:rsidRPr="00A2798C">
        <w:rPr>
          <w:rFonts w:asciiTheme="minorHAnsi" w:hAnsiTheme="minorHAnsi"/>
          <w:i/>
          <w:color w:val="0070C0"/>
          <w:sz w:val="24"/>
          <w:szCs w:val="24"/>
        </w:rPr>
        <w:t xml:space="preserve"> дисципліни та </w:t>
      </w:r>
      <w:r w:rsidR="004D1575" w:rsidRPr="00A2798C">
        <w:rPr>
          <w:rFonts w:asciiTheme="minorHAnsi" w:hAnsiTheme="minorHAnsi"/>
          <w:b/>
          <w:i/>
          <w:color w:val="0070C0"/>
          <w:sz w:val="24"/>
          <w:szCs w:val="24"/>
        </w:rPr>
        <w:t>програмні результати</w:t>
      </w:r>
      <w:r w:rsidR="005251A5" w:rsidRPr="00A2798C">
        <w:rPr>
          <w:rStyle w:val="af0"/>
          <w:rFonts w:asciiTheme="minorHAnsi" w:hAnsiTheme="minorHAnsi"/>
          <w:b/>
          <w:i/>
          <w:color w:val="0070C0"/>
          <w:sz w:val="24"/>
          <w:szCs w:val="24"/>
        </w:rPr>
        <w:footnoteReference w:id="3"/>
      </w:r>
      <w:r w:rsidR="004D1575" w:rsidRPr="00A2798C">
        <w:rPr>
          <w:rFonts w:asciiTheme="minorHAnsi" w:hAnsiTheme="minorHAnsi"/>
          <w:b/>
          <w:i/>
          <w:color w:val="0070C0"/>
          <w:sz w:val="24"/>
          <w:szCs w:val="24"/>
        </w:rPr>
        <w:t xml:space="preserve"> навчання</w:t>
      </w:r>
      <w:r w:rsidR="004D1575" w:rsidRPr="00A2798C">
        <w:rPr>
          <w:rFonts w:asciiTheme="minorHAnsi" w:hAnsiTheme="minorHAnsi"/>
          <w:i/>
          <w:color w:val="0070C0"/>
          <w:sz w:val="24"/>
          <w:szCs w:val="24"/>
        </w:rPr>
        <w:t xml:space="preserve"> </w:t>
      </w:r>
      <w:r w:rsidRPr="00A2798C">
        <w:rPr>
          <w:rFonts w:asciiTheme="minorHAnsi" w:hAnsiTheme="minorHAnsi"/>
          <w:i/>
          <w:color w:val="0070C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A2798C">
        <w:rPr>
          <w:rFonts w:asciiTheme="minorHAnsi" w:hAnsiTheme="minorHAnsi"/>
          <w:i/>
          <w:color w:val="0070C0"/>
          <w:sz w:val="24"/>
          <w:szCs w:val="24"/>
        </w:rPr>
        <w:t>/аспірант</w:t>
      </w:r>
      <w:r w:rsidRPr="00A2798C">
        <w:rPr>
          <w:rFonts w:asciiTheme="minorHAnsi" w:hAnsiTheme="minorHAnsi"/>
          <w:i/>
          <w:color w:val="0070C0"/>
          <w:sz w:val="24"/>
          <w:szCs w:val="24"/>
        </w:rPr>
        <w:t xml:space="preserve"> набуде після вивчення дисципліни </w:t>
      </w:r>
      <w:r w:rsidR="00AA6B23" w:rsidRPr="00A2798C">
        <w:rPr>
          <w:rFonts w:asciiTheme="minorHAnsi" w:hAnsiTheme="minorHAnsi"/>
          <w:i/>
          <w:color w:val="0070C0"/>
          <w:sz w:val="24"/>
          <w:szCs w:val="24"/>
        </w:rPr>
        <w:t xml:space="preserve">з розподілом на </w:t>
      </w:r>
      <w:r w:rsidR="00087AFC" w:rsidRPr="00A2798C">
        <w:rPr>
          <w:rFonts w:asciiTheme="minorHAnsi" w:hAnsiTheme="minorHAnsi"/>
          <w:i/>
          <w:color w:val="0070C0"/>
          <w:sz w:val="24"/>
          <w:szCs w:val="24"/>
        </w:rPr>
        <w:t xml:space="preserve">окремі </w:t>
      </w:r>
      <w:r w:rsidR="00AA6B23" w:rsidRPr="00A2798C">
        <w:rPr>
          <w:rFonts w:asciiTheme="minorHAnsi" w:hAnsiTheme="minorHAnsi"/>
          <w:i/>
          <w:color w:val="0070C0"/>
          <w:sz w:val="24"/>
          <w:szCs w:val="24"/>
        </w:rPr>
        <w:t xml:space="preserve">освітні компоненти </w:t>
      </w:r>
      <w:r w:rsidR="00087AFC" w:rsidRPr="00A2798C">
        <w:rPr>
          <w:rFonts w:asciiTheme="minorHAnsi" w:hAnsiTheme="minorHAnsi"/>
          <w:i/>
          <w:color w:val="0070C0"/>
          <w:sz w:val="24"/>
          <w:szCs w:val="24"/>
        </w:rPr>
        <w:t>(якщо дисципліна вивчається декілька семестрів)</w:t>
      </w:r>
      <w:r w:rsidR="00A2464E" w:rsidRPr="00A2798C">
        <w:rPr>
          <w:rFonts w:asciiTheme="minorHAnsi" w:hAnsiTheme="minorHAnsi"/>
          <w:i/>
          <w:color w:val="0070C0"/>
          <w:sz w:val="24"/>
          <w:szCs w:val="24"/>
        </w:rPr>
        <w:t>.</w:t>
      </w:r>
    </w:p>
    <w:p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4A6336" w:rsidRPr="00A2798C" w:rsidRDefault="004A6336" w:rsidP="004A6336">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Зазначається перелік дисциплін, або знань та умінь, володіння якими необхідні студенту </w:t>
      </w:r>
      <w:r w:rsidR="00EA0EB9" w:rsidRPr="00A2798C">
        <w:rPr>
          <w:rFonts w:asciiTheme="minorHAnsi" w:hAnsiTheme="minorHAnsi"/>
          <w:i/>
          <w:color w:val="0070C0"/>
          <w:sz w:val="24"/>
          <w:szCs w:val="24"/>
        </w:rPr>
        <w:t xml:space="preserve">(вимоги до рівня підготовки) </w:t>
      </w:r>
      <w:r w:rsidRPr="00A2798C">
        <w:rPr>
          <w:rFonts w:asciiTheme="minorHAnsi" w:hAnsiTheme="minorHAnsi"/>
          <w:i/>
          <w:color w:val="0070C0"/>
          <w:sz w:val="24"/>
          <w:szCs w:val="24"/>
        </w:rPr>
        <w:t>для успішного засвоєння дисципліни (</w:t>
      </w:r>
      <w:r w:rsidR="00EA0EB9" w:rsidRPr="00A2798C">
        <w:rPr>
          <w:rFonts w:asciiTheme="minorHAnsi" w:hAnsiTheme="minorHAnsi"/>
          <w:i/>
          <w:color w:val="0070C0"/>
          <w:sz w:val="24"/>
          <w:szCs w:val="24"/>
        </w:rPr>
        <w:t>на</w:t>
      </w:r>
      <w:r w:rsidRPr="00A2798C">
        <w:rPr>
          <w:rFonts w:asciiTheme="minorHAnsi" w:hAnsiTheme="minorHAnsi"/>
          <w:i/>
          <w:color w:val="0070C0"/>
          <w:sz w:val="24"/>
          <w:szCs w:val="24"/>
        </w:rPr>
        <w:t>приклад, «базовий рівень володіння англійською мовою не нижче А2»).</w:t>
      </w:r>
      <w:r w:rsidR="005251A5" w:rsidRPr="00A2798C">
        <w:rPr>
          <w:rFonts w:asciiTheme="minorHAnsi" w:hAnsiTheme="minorHAnsi"/>
          <w:i/>
          <w:color w:val="0070C0"/>
          <w:sz w:val="24"/>
          <w:szCs w:val="24"/>
        </w:rPr>
        <w:t xml:space="preserve"> В</w:t>
      </w:r>
      <w:r w:rsidRPr="00A2798C">
        <w:rPr>
          <w:rFonts w:asciiTheme="minorHAnsi" w:hAnsiTheme="minorHAnsi"/>
          <w:i/>
          <w:color w:val="0070C0"/>
          <w:sz w:val="24"/>
          <w:szCs w:val="24"/>
        </w:rPr>
        <w:t>казується перелік дисциплін</w:t>
      </w:r>
      <w:r w:rsidR="005251A5" w:rsidRPr="00A2798C">
        <w:rPr>
          <w:rFonts w:asciiTheme="minorHAnsi" w:hAnsiTheme="minorHAnsi"/>
          <w:i/>
          <w:color w:val="0070C0"/>
          <w:sz w:val="24"/>
          <w:szCs w:val="24"/>
        </w:rPr>
        <w:t xml:space="preserve"> які базуються на </w:t>
      </w:r>
      <w:r w:rsidRPr="00A2798C">
        <w:rPr>
          <w:rFonts w:asciiTheme="minorHAnsi" w:hAnsiTheme="minorHAnsi"/>
          <w:i/>
          <w:color w:val="0070C0"/>
          <w:sz w:val="24"/>
          <w:szCs w:val="24"/>
        </w:rPr>
        <w:t>результат</w:t>
      </w:r>
      <w:r w:rsidR="005251A5" w:rsidRPr="00A2798C">
        <w:rPr>
          <w:rFonts w:asciiTheme="minorHAnsi" w:hAnsiTheme="minorHAnsi"/>
          <w:i/>
          <w:color w:val="0070C0"/>
          <w:sz w:val="24"/>
          <w:szCs w:val="24"/>
        </w:rPr>
        <w:t>ах</w:t>
      </w:r>
      <w:r w:rsidRPr="00A2798C">
        <w:rPr>
          <w:rFonts w:asciiTheme="minorHAnsi" w:hAnsiTheme="minorHAnsi"/>
          <w:i/>
          <w:color w:val="0070C0"/>
          <w:sz w:val="24"/>
          <w:szCs w:val="24"/>
        </w:rPr>
        <w:t xml:space="preserve"> навчання</w:t>
      </w:r>
      <w:r w:rsidR="005251A5" w:rsidRPr="00A2798C">
        <w:rPr>
          <w:rFonts w:asciiTheme="minorHAnsi" w:hAnsiTheme="minorHAnsi"/>
          <w:i/>
          <w:color w:val="0070C0"/>
          <w:sz w:val="24"/>
          <w:szCs w:val="24"/>
        </w:rPr>
        <w:t xml:space="preserve"> з </w:t>
      </w:r>
      <w:r w:rsidRPr="00A2798C">
        <w:rPr>
          <w:rFonts w:asciiTheme="minorHAnsi" w:hAnsiTheme="minorHAnsi"/>
          <w:i/>
          <w:color w:val="0070C0"/>
          <w:sz w:val="24"/>
          <w:szCs w:val="24"/>
        </w:rPr>
        <w:t>даної дисципліни.</w:t>
      </w:r>
    </w:p>
    <w:p w:rsidR="00AA6B23" w:rsidRPr="004472C0" w:rsidRDefault="00AA6B23" w:rsidP="00AA6B23">
      <w:pPr>
        <w:pStyle w:val="1"/>
        <w:spacing w:line="240" w:lineRule="auto"/>
      </w:pPr>
      <w:r w:rsidRPr="004472C0">
        <w:lastRenderedPageBreak/>
        <w:t xml:space="preserve">Зміст </w:t>
      </w:r>
      <w:r>
        <w:t xml:space="preserve">навчальної </w:t>
      </w:r>
      <w:r w:rsidRPr="004472C0">
        <w:t>дисципліни</w:t>
      </w:r>
      <w:r>
        <w:t xml:space="preserve"> </w:t>
      </w:r>
    </w:p>
    <w:p w:rsidR="00AA6B23" w:rsidRPr="00A2798C" w:rsidRDefault="00AA6B23" w:rsidP="00AA6B23">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 xml:space="preserve">Надається перелік розділів і тем всієї </w:t>
      </w:r>
      <w:r w:rsidRPr="00A2798C">
        <w:rPr>
          <w:rFonts w:asciiTheme="minorHAnsi" w:hAnsiTheme="minorHAnsi"/>
          <w:b/>
          <w:bCs/>
          <w:i/>
          <w:color w:val="0070C0"/>
          <w:sz w:val="24"/>
          <w:szCs w:val="24"/>
        </w:rPr>
        <w:t>дисципліни</w:t>
      </w:r>
      <w:r w:rsidRPr="00A2798C">
        <w:rPr>
          <w:rFonts w:asciiTheme="minorHAnsi" w:hAnsiTheme="minorHAnsi"/>
          <w:i/>
          <w:color w:val="0070C0"/>
          <w:sz w:val="24"/>
          <w:szCs w:val="24"/>
        </w:rPr>
        <w:t>.</w:t>
      </w:r>
    </w:p>
    <w:p w:rsidR="008B16FE" w:rsidRDefault="008B16FE" w:rsidP="008B16FE">
      <w:pPr>
        <w:pStyle w:val="1"/>
      </w:pPr>
      <w:r w:rsidRPr="008B16FE">
        <w:t>Навчальні матеріали та ресурси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Pr>
          <w:rFonts w:asciiTheme="minorHAnsi" w:hAnsiTheme="minorHAnsi"/>
          <w:i/>
          <w:color w:val="0070C0"/>
          <w:sz w:val="24"/>
          <w:szCs w:val="24"/>
        </w:rPr>
        <w:t>,</w:t>
      </w:r>
      <w:r w:rsidRPr="0023533A">
        <w:rPr>
          <w:rFonts w:asciiTheme="minorHAnsi" w:hAnsiTheme="minorHAnsi"/>
          <w:i/>
          <w:color w:val="0070C0"/>
          <w:sz w:val="24"/>
          <w:szCs w:val="24"/>
        </w:rPr>
        <w:t xml:space="preserve"> яку потрібно прочитати або використовувати </w:t>
      </w:r>
      <w:r w:rsidR="005D764D">
        <w:rPr>
          <w:rFonts w:asciiTheme="minorHAnsi" w:hAnsiTheme="minorHAnsi"/>
          <w:i/>
          <w:color w:val="0070C0"/>
          <w:sz w:val="24"/>
          <w:szCs w:val="24"/>
        </w:rPr>
        <w:t>для опанування дисципліни.</w:t>
      </w:r>
    </w:p>
    <w:p w:rsidR="008B16FE" w:rsidRPr="0023533A" w:rsidRDefault="008B16FE"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Можна нада</w:t>
      </w:r>
      <w:r w:rsidR="005D764D">
        <w:rPr>
          <w:rFonts w:asciiTheme="minorHAnsi" w:hAnsiTheme="minorHAnsi"/>
          <w:i/>
          <w:color w:val="0070C0"/>
          <w:sz w:val="24"/>
          <w:szCs w:val="24"/>
        </w:rPr>
        <w:t>ти рекомендації та роз’яснення:</w:t>
      </w:r>
    </w:p>
    <w:p w:rsidR="008B16FE" w:rsidRPr="00F677B9"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F677B9">
        <w:rPr>
          <w:rFonts w:asciiTheme="minorHAnsi" w:hAnsiTheme="minorHAnsi"/>
          <w:i/>
          <w:color w:val="0070C0"/>
          <w:spacing w:val="-4"/>
          <w:sz w:val="24"/>
          <w:szCs w:val="24"/>
        </w:rPr>
        <w:t xml:space="preserve">де можна знайти зазначені матеріали (бібліотека, </w:t>
      </w:r>
      <w:r w:rsidR="005D764D" w:rsidRPr="00F677B9">
        <w:rPr>
          <w:rFonts w:asciiTheme="minorHAnsi" w:hAnsiTheme="minorHAnsi"/>
          <w:i/>
          <w:color w:val="0070C0"/>
          <w:spacing w:val="-4"/>
          <w:sz w:val="24"/>
          <w:szCs w:val="24"/>
        </w:rPr>
        <w:t>методичний кабінет, інтернет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що з цього є обов’язковим для прочитання, а що факультативним;</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як саме студент/аспірант має використовувати ці матеріали (читати повністю, </w:t>
      </w:r>
      <w:r w:rsidR="005D764D">
        <w:rPr>
          <w:rFonts w:asciiTheme="minorHAnsi" w:hAnsiTheme="minorHAnsi"/>
          <w:i/>
          <w:color w:val="0070C0"/>
          <w:sz w:val="24"/>
          <w:szCs w:val="24"/>
        </w:rPr>
        <w:t>ознайомитись тощо);</w:t>
      </w:r>
    </w:p>
    <w:p w:rsidR="008B16FE" w:rsidRPr="0023533A" w:rsidRDefault="008B16FE" w:rsidP="008B16FE">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зв’язок цих ресурсів з</w:t>
      </w:r>
      <w:r w:rsidR="005D764D">
        <w:rPr>
          <w:rFonts w:asciiTheme="minorHAnsi" w:hAnsiTheme="minorHAnsi"/>
          <w:i/>
          <w:color w:val="0070C0"/>
          <w:sz w:val="24"/>
          <w:szCs w:val="24"/>
        </w:rPr>
        <w:t xml:space="preserve"> конкретними темами дисципліни.</w:t>
      </w:r>
    </w:p>
    <w:p w:rsidR="008B16FE" w:rsidRPr="0023533A" w:rsidRDefault="008B16FE" w:rsidP="008B16FE">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Бажано зазначати не більше п’яти базових джерел, які є </w:t>
      </w:r>
      <w:r w:rsidR="005D764D">
        <w:rPr>
          <w:rFonts w:asciiTheme="minorHAnsi" w:hAnsiTheme="minorHAnsi"/>
          <w:i/>
          <w:color w:val="0070C0"/>
          <w:sz w:val="24"/>
          <w:szCs w:val="24"/>
        </w:rPr>
        <w:t>вільно доступними</w:t>
      </w:r>
      <w:r w:rsidRPr="0023533A">
        <w:rPr>
          <w:rFonts w:asciiTheme="minorHAnsi" w:hAnsiTheme="minorHAnsi"/>
          <w:i/>
          <w:color w:val="0070C0"/>
          <w:sz w:val="24"/>
          <w:szCs w:val="24"/>
        </w:rPr>
        <w:t>, та не більше 20 додаткових.</w:t>
      </w: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Надається </w:t>
      </w:r>
      <w:r w:rsidR="00EB4F56" w:rsidRPr="0023533A">
        <w:rPr>
          <w:rFonts w:asciiTheme="minorHAnsi" w:hAnsiTheme="minorHAnsi"/>
          <w:i/>
          <w:color w:val="0070C0"/>
          <w:sz w:val="24"/>
          <w:szCs w:val="24"/>
        </w:rPr>
        <w:t xml:space="preserve">інформація </w:t>
      </w:r>
      <w:r w:rsidR="005251A5" w:rsidRPr="0023533A">
        <w:rPr>
          <w:rFonts w:asciiTheme="minorHAnsi" w:hAnsiTheme="minorHAnsi"/>
          <w:i/>
          <w:color w:val="0070C0"/>
          <w:sz w:val="24"/>
          <w:szCs w:val="24"/>
        </w:rPr>
        <w:t>(</w:t>
      </w:r>
      <w:r w:rsidR="00EB4F56" w:rsidRPr="0023533A">
        <w:rPr>
          <w:rFonts w:asciiTheme="minorHAnsi" w:hAnsiTheme="minorHAnsi"/>
          <w:i/>
          <w:color w:val="0070C0"/>
          <w:sz w:val="24"/>
          <w:szCs w:val="24"/>
        </w:rPr>
        <w:t>за розділами,</w:t>
      </w:r>
      <w:r w:rsidRPr="0023533A">
        <w:rPr>
          <w:rFonts w:asciiTheme="minorHAnsi" w:hAnsiTheme="minorHAnsi"/>
          <w:i/>
          <w:color w:val="0070C0"/>
          <w:sz w:val="24"/>
          <w:szCs w:val="24"/>
        </w:rPr>
        <w:t xml:space="preserve"> тем</w:t>
      </w:r>
      <w:r w:rsidR="00EB4F56" w:rsidRPr="0023533A">
        <w:rPr>
          <w:rFonts w:asciiTheme="minorHAnsi" w:hAnsiTheme="minorHAnsi"/>
          <w:i/>
          <w:color w:val="0070C0"/>
          <w:sz w:val="24"/>
          <w:szCs w:val="24"/>
        </w:rPr>
        <w:t>ами</w:t>
      </w:r>
      <w:r w:rsidR="005251A5" w:rsidRPr="0023533A">
        <w:rPr>
          <w:rFonts w:asciiTheme="minorHAnsi" w:hAnsiTheme="minorHAnsi"/>
          <w:i/>
          <w:color w:val="0070C0"/>
          <w:sz w:val="24"/>
          <w:szCs w:val="24"/>
        </w:rPr>
        <w:t>) про всі</w:t>
      </w:r>
      <w:r w:rsidR="00F51B26" w:rsidRPr="0023533A">
        <w:rPr>
          <w:rFonts w:asciiTheme="minorHAnsi" w:hAnsiTheme="minorHAnsi"/>
          <w:i/>
          <w:color w:val="0070C0"/>
          <w:sz w:val="24"/>
          <w:szCs w:val="24"/>
        </w:rPr>
        <w:t xml:space="preserve"> </w:t>
      </w:r>
      <w:r w:rsidR="005251A5" w:rsidRPr="0023533A">
        <w:rPr>
          <w:rFonts w:asciiTheme="minorHAnsi" w:hAnsiTheme="minorHAnsi"/>
          <w:i/>
          <w:color w:val="0070C0"/>
          <w:sz w:val="24"/>
          <w:szCs w:val="24"/>
        </w:rPr>
        <w:t>навчальні заняття (лекції, прак</w:t>
      </w:r>
      <w:r w:rsidR="00791855" w:rsidRPr="0023533A">
        <w:rPr>
          <w:rFonts w:asciiTheme="minorHAnsi" w:hAnsiTheme="minorHAnsi"/>
          <w:i/>
          <w:color w:val="0070C0"/>
          <w:sz w:val="24"/>
          <w:szCs w:val="24"/>
        </w:rPr>
        <w:t>тичні, семінарські, лабораторні</w:t>
      </w:r>
      <w:r w:rsidR="005251A5" w:rsidRPr="0023533A">
        <w:rPr>
          <w:rFonts w:asciiTheme="minorHAnsi" w:hAnsiTheme="minorHAnsi"/>
          <w:i/>
          <w:color w:val="0070C0"/>
          <w:sz w:val="24"/>
          <w:szCs w:val="24"/>
        </w:rPr>
        <w:t>)</w:t>
      </w:r>
      <w:r w:rsidR="00791855" w:rsidRPr="0023533A">
        <w:rPr>
          <w:rFonts w:asciiTheme="minorHAnsi" w:hAnsiTheme="minorHAnsi"/>
          <w:i/>
          <w:color w:val="0070C0"/>
          <w:sz w:val="24"/>
          <w:szCs w:val="24"/>
        </w:rPr>
        <w:t xml:space="preserve"> </w:t>
      </w:r>
      <w:r w:rsidR="00F51B26" w:rsidRPr="0023533A">
        <w:rPr>
          <w:rFonts w:asciiTheme="minorHAnsi" w:hAnsiTheme="minorHAnsi"/>
          <w:i/>
          <w:color w:val="0070C0"/>
          <w:sz w:val="24"/>
          <w:szCs w:val="24"/>
        </w:rPr>
        <w:t>та надаються рекомендації щодо їх засвоєння (наприклад, у формі календарного плану</w:t>
      </w:r>
      <w:r w:rsidR="00791855" w:rsidRPr="0023533A">
        <w:rPr>
          <w:rFonts w:asciiTheme="minorHAnsi" w:hAnsiTheme="minorHAnsi"/>
          <w:i/>
          <w:color w:val="0070C0"/>
          <w:sz w:val="24"/>
          <w:szCs w:val="24"/>
        </w:rPr>
        <w:t xml:space="preserve"> чи деталізованого опису кожного заняття та запланованої роботи</w:t>
      </w:r>
      <w:r w:rsidR="00F51B26" w:rsidRPr="0023533A">
        <w:rPr>
          <w:rFonts w:asciiTheme="minorHAnsi" w:hAnsiTheme="minorHAnsi"/>
          <w:i/>
          <w:color w:val="0070C0"/>
          <w:sz w:val="24"/>
          <w:szCs w:val="24"/>
        </w:rPr>
        <w:t>).</w:t>
      </w:r>
    </w:p>
    <w:p w:rsidR="004A6336" w:rsidRPr="004472C0" w:rsidRDefault="004A6336" w:rsidP="004A6336">
      <w:pPr>
        <w:pStyle w:val="1"/>
        <w:spacing w:line="240" w:lineRule="auto"/>
      </w:pPr>
      <w:r w:rsidRPr="004472C0">
        <w:t>Самостійна робота студента</w:t>
      </w:r>
      <w:r w:rsidR="00F677B9">
        <w:t>/аспіранта</w:t>
      </w:r>
    </w:p>
    <w:p w:rsidR="004A6336" w:rsidRPr="0023533A" w:rsidRDefault="004A6336" w:rsidP="004A6336">
      <w:p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23533A" w:rsidRDefault="004A6336" w:rsidP="00F677B9">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Зазначається</w:t>
      </w:r>
      <w:r w:rsidR="00F51B26" w:rsidRPr="0023533A">
        <w:rPr>
          <w:rFonts w:asciiTheme="minorHAnsi" w:hAnsiTheme="minorHAnsi"/>
          <w:i/>
          <w:color w:val="0070C0"/>
          <w:sz w:val="24"/>
          <w:szCs w:val="24"/>
        </w:rPr>
        <w:t xml:space="preserve"> </w:t>
      </w:r>
      <w:r w:rsidRPr="0023533A">
        <w:rPr>
          <w:rFonts w:asciiTheme="minorHAnsi" w:hAnsiTheme="minorHAnsi"/>
          <w:i/>
          <w:color w:val="0070C0"/>
          <w:sz w:val="24"/>
          <w:szCs w:val="24"/>
        </w:rPr>
        <w:t>система вимог, які викладач ставить перед студентом</w:t>
      </w:r>
      <w:r w:rsidR="00F51B26" w:rsidRPr="0023533A">
        <w:rPr>
          <w:rFonts w:asciiTheme="minorHAnsi" w:hAnsiTheme="minorHAnsi"/>
          <w:i/>
          <w:color w:val="0070C0"/>
          <w:sz w:val="24"/>
          <w:szCs w:val="24"/>
        </w:rPr>
        <w:t>/аспірантом</w:t>
      </w:r>
      <w:r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відвідування занять (як лекцій, так і практичних/лабораторних)</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23533A">
        <w:rPr>
          <w:rFonts w:asciiTheme="minorHAnsi" w:hAnsiTheme="minorHAnsi"/>
          <w:i/>
          <w:color w:val="0070C0"/>
          <w:sz w:val="24"/>
          <w:szCs w:val="24"/>
        </w:rPr>
        <w:t xml:space="preserve">засобів </w:t>
      </w:r>
      <w:r w:rsidR="0046632F" w:rsidRPr="0023533A">
        <w:rPr>
          <w:rFonts w:asciiTheme="minorHAnsi" w:hAnsiTheme="minorHAnsi"/>
          <w:i/>
          <w:color w:val="0070C0"/>
          <w:sz w:val="24"/>
          <w:szCs w:val="24"/>
        </w:rPr>
        <w:t>зв’язку</w:t>
      </w:r>
      <w:r w:rsidRPr="0023533A">
        <w:rPr>
          <w:rFonts w:asciiTheme="minorHAnsi" w:hAnsiTheme="minorHAnsi"/>
          <w:i/>
          <w:color w:val="0070C0"/>
          <w:sz w:val="24"/>
          <w:szCs w:val="24"/>
        </w:rPr>
        <w:t xml:space="preserve"> для пошуку інформації на </w:t>
      </w:r>
      <w:proofErr w:type="spellStart"/>
      <w:r w:rsidRPr="0023533A">
        <w:rPr>
          <w:rFonts w:asciiTheme="minorHAnsi" w:hAnsiTheme="minorHAnsi"/>
          <w:i/>
          <w:color w:val="0070C0"/>
          <w:sz w:val="24"/>
          <w:szCs w:val="24"/>
        </w:rPr>
        <w:t>гугл-диску</w:t>
      </w:r>
      <w:proofErr w:type="spellEnd"/>
      <w:r w:rsidRPr="0023533A">
        <w:rPr>
          <w:rFonts w:asciiTheme="minorHAnsi" w:hAnsiTheme="minorHAnsi"/>
          <w:i/>
          <w:color w:val="0070C0"/>
          <w:sz w:val="24"/>
          <w:szCs w:val="24"/>
        </w:rPr>
        <w:t xml:space="preserve"> викладача чи в інтернеті тощо)</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лабораторних робіт</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захисту індивідуальних завдань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правила призначення заохочувальних та штрафних балів</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політика </w:t>
      </w:r>
      <w:proofErr w:type="spellStart"/>
      <w:r w:rsidRPr="0023533A">
        <w:rPr>
          <w:rFonts w:asciiTheme="minorHAnsi" w:hAnsiTheme="minorHAnsi"/>
          <w:i/>
          <w:color w:val="0070C0"/>
          <w:sz w:val="24"/>
          <w:szCs w:val="24"/>
        </w:rPr>
        <w:t>дедлайнів</w:t>
      </w:r>
      <w:proofErr w:type="spellEnd"/>
      <w:r w:rsidRPr="0023533A">
        <w:rPr>
          <w:rFonts w:asciiTheme="minorHAnsi" w:hAnsiTheme="minorHAnsi"/>
          <w:i/>
          <w:color w:val="0070C0"/>
          <w:sz w:val="24"/>
          <w:szCs w:val="24"/>
        </w:rPr>
        <w:t xml:space="preserve"> та перескладань</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політика щод</w:t>
      </w:r>
      <w:r w:rsidR="00F51B26" w:rsidRPr="0023533A">
        <w:rPr>
          <w:rFonts w:asciiTheme="minorHAnsi" w:hAnsiTheme="minorHAnsi"/>
          <w:i/>
          <w:color w:val="0070C0"/>
          <w:sz w:val="24"/>
          <w:szCs w:val="24"/>
        </w:rPr>
        <w:t xml:space="preserve">о </w:t>
      </w:r>
      <w:r w:rsidRPr="0023533A">
        <w:rPr>
          <w:rFonts w:asciiTheme="minorHAnsi" w:hAnsiTheme="minorHAnsi"/>
          <w:i/>
          <w:color w:val="0070C0"/>
          <w:sz w:val="24"/>
          <w:szCs w:val="24"/>
        </w:rPr>
        <w:t>академічної доброчесності</w:t>
      </w:r>
      <w:r w:rsidR="00F51B26" w:rsidRPr="0023533A">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 xml:space="preserve">інші вимоги, що не </w:t>
      </w:r>
      <w:r w:rsidR="00880FD0" w:rsidRPr="0023533A">
        <w:rPr>
          <w:rFonts w:asciiTheme="minorHAnsi" w:hAnsiTheme="minorHAnsi"/>
          <w:i/>
          <w:color w:val="0070C0"/>
          <w:sz w:val="24"/>
          <w:szCs w:val="24"/>
        </w:rPr>
        <w:t>суперечать</w:t>
      </w:r>
      <w:r w:rsidRPr="0023533A">
        <w:rPr>
          <w:rFonts w:asciiTheme="minorHAnsi" w:hAnsiTheme="minorHAnsi"/>
          <w:i/>
          <w:color w:val="0070C0"/>
          <w:sz w:val="24"/>
          <w:szCs w:val="24"/>
        </w:rPr>
        <w:t xml:space="preserve"> законодавству України та нормативним документам Університету</w:t>
      </w:r>
      <w:r w:rsidR="00F51B26" w:rsidRPr="0023533A">
        <w:rPr>
          <w:rFonts w:asciiTheme="minorHAnsi" w:hAnsiTheme="minorHAnsi"/>
          <w:i/>
          <w:color w:val="0070C0"/>
          <w:sz w:val="24"/>
          <w:szCs w:val="24"/>
        </w:rPr>
        <w:t>.</w:t>
      </w: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color w:val="0070C0"/>
          <w:sz w:val="24"/>
          <w:szCs w:val="24"/>
        </w:rPr>
        <w:t>Вказуються всі види контролю та бали за кожен елемент контролю</w:t>
      </w:r>
      <w:r w:rsidR="0023533A" w:rsidRPr="0023533A">
        <w:rPr>
          <w:rFonts w:asciiTheme="minorHAnsi" w:hAnsiTheme="minorHAnsi"/>
          <w:i/>
          <w:color w:val="0070C0"/>
          <w:sz w:val="24"/>
          <w:szCs w:val="24"/>
        </w:rPr>
        <w:t>, наприклад</w:t>
      </w:r>
      <w:r w:rsidRPr="0023533A">
        <w:rPr>
          <w:rFonts w:asciiTheme="minorHAnsi" w:hAnsiTheme="minorHAnsi"/>
          <w:i/>
          <w:color w:val="0070C0"/>
          <w:sz w:val="24"/>
          <w:szCs w:val="24"/>
        </w:rPr>
        <w:t>:</w:t>
      </w:r>
    </w:p>
    <w:p w:rsidR="004A6336" w:rsidRPr="0023533A" w:rsidRDefault="004A6336"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Поточний контроль: </w:t>
      </w:r>
      <w:r w:rsidRPr="0023533A">
        <w:rPr>
          <w:rFonts w:asciiTheme="minorHAnsi" w:hAnsiTheme="minorHAnsi"/>
          <w:i/>
          <w:color w:val="0070C0"/>
          <w:sz w:val="24"/>
          <w:szCs w:val="24"/>
        </w:rPr>
        <w:t>експрес-опитування, опитування за темою заняття</w:t>
      </w:r>
      <w:r w:rsidR="00B40317" w:rsidRPr="0023533A">
        <w:rPr>
          <w:rFonts w:asciiTheme="minorHAnsi" w:hAnsiTheme="minorHAnsi"/>
          <w:i/>
          <w:color w:val="0070C0"/>
          <w:sz w:val="24"/>
          <w:szCs w:val="24"/>
        </w:rPr>
        <w:t>, МКР, тест</w:t>
      </w:r>
      <w:r w:rsidRPr="0023533A">
        <w:rPr>
          <w:rFonts w:asciiTheme="minorHAnsi" w:hAnsiTheme="minorHAnsi"/>
          <w:i/>
          <w:color w:val="0070C0"/>
          <w:sz w:val="24"/>
          <w:szCs w:val="24"/>
        </w:rPr>
        <w:t xml:space="preserve"> тощо</w:t>
      </w:r>
    </w:p>
    <w:p w:rsidR="004A6336" w:rsidRPr="0023533A" w:rsidRDefault="00B40317" w:rsidP="005251A5">
      <w:pPr>
        <w:spacing w:line="240" w:lineRule="auto"/>
        <w:jc w:val="both"/>
        <w:rPr>
          <w:rFonts w:asciiTheme="minorHAnsi" w:hAnsiTheme="minorHAnsi"/>
          <w:i/>
          <w:sz w:val="24"/>
          <w:szCs w:val="24"/>
        </w:rPr>
      </w:pPr>
      <w:r w:rsidRPr="0023533A">
        <w:rPr>
          <w:rFonts w:asciiTheme="minorHAnsi" w:hAnsiTheme="minorHAnsi"/>
          <w:i/>
          <w:sz w:val="24"/>
          <w:szCs w:val="24"/>
        </w:rPr>
        <w:t>Календарний контроль</w:t>
      </w:r>
      <w:r w:rsidR="004A6336" w:rsidRPr="0023533A">
        <w:rPr>
          <w:rFonts w:asciiTheme="minorHAnsi" w:hAnsiTheme="minorHAnsi"/>
          <w:i/>
          <w:sz w:val="24"/>
          <w:szCs w:val="24"/>
        </w:rPr>
        <w:t>:</w:t>
      </w:r>
      <w:r w:rsidRPr="0023533A">
        <w:rPr>
          <w:rFonts w:asciiTheme="minorHAnsi" w:hAnsiTheme="minorHAnsi"/>
          <w:i/>
          <w:sz w:val="24"/>
          <w:szCs w:val="24"/>
        </w:rPr>
        <w:t xml:space="preserve"> провадиться двічі на семестр як моніторинг поточного стану виконання вимог </w:t>
      </w:r>
      <w:proofErr w:type="spellStart"/>
      <w:r w:rsidRPr="0023533A">
        <w:rPr>
          <w:rFonts w:asciiTheme="minorHAnsi" w:hAnsiTheme="minorHAnsi"/>
          <w:i/>
          <w:sz w:val="24"/>
          <w:szCs w:val="24"/>
        </w:rPr>
        <w:t>силабусу</w:t>
      </w:r>
      <w:proofErr w:type="spellEnd"/>
      <w:r w:rsidRPr="0023533A">
        <w:rPr>
          <w:rFonts w:asciiTheme="minorHAnsi" w:hAnsiTheme="minorHAnsi"/>
          <w:i/>
          <w:sz w:val="24"/>
          <w:szCs w:val="24"/>
        </w:rPr>
        <w:t>.</w:t>
      </w:r>
    </w:p>
    <w:p w:rsidR="000D1F73" w:rsidRPr="0023533A" w:rsidRDefault="000D1F73" w:rsidP="005251A5">
      <w:pPr>
        <w:pStyle w:val="a0"/>
        <w:spacing w:line="240" w:lineRule="auto"/>
        <w:ind w:left="0"/>
        <w:contextualSpacing w:val="0"/>
        <w:jc w:val="both"/>
        <w:rPr>
          <w:rFonts w:asciiTheme="minorHAnsi" w:hAnsiTheme="minorHAnsi"/>
          <w:i/>
          <w:color w:val="0070C0"/>
          <w:sz w:val="24"/>
          <w:szCs w:val="24"/>
        </w:rPr>
      </w:pPr>
      <w:r w:rsidRPr="0023533A">
        <w:rPr>
          <w:rFonts w:asciiTheme="minorHAnsi" w:hAnsiTheme="minorHAnsi"/>
          <w:i/>
          <w:sz w:val="24"/>
          <w:szCs w:val="24"/>
        </w:rPr>
        <w:t xml:space="preserve">Семестровий контроль: </w:t>
      </w:r>
      <w:r w:rsidRPr="0023533A">
        <w:rPr>
          <w:rFonts w:asciiTheme="minorHAnsi" w:hAnsiTheme="minorHAnsi"/>
          <w:i/>
          <w:color w:val="0070C0"/>
          <w:sz w:val="24"/>
          <w:szCs w:val="24"/>
        </w:rPr>
        <w:t>екзамен / залік / захист курсового проекту (роботи)</w:t>
      </w:r>
    </w:p>
    <w:p w:rsidR="00B40317" w:rsidRPr="0023533A" w:rsidRDefault="00B40317" w:rsidP="005251A5">
      <w:pPr>
        <w:spacing w:line="240" w:lineRule="auto"/>
        <w:jc w:val="both"/>
        <w:rPr>
          <w:rFonts w:asciiTheme="minorHAnsi" w:hAnsiTheme="minorHAnsi"/>
          <w:i/>
          <w:color w:val="0070C0"/>
          <w:sz w:val="24"/>
          <w:szCs w:val="24"/>
        </w:rPr>
      </w:pPr>
      <w:r w:rsidRPr="0023533A">
        <w:rPr>
          <w:rFonts w:asciiTheme="minorHAnsi" w:hAnsiTheme="minorHAnsi"/>
          <w:i/>
          <w:sz w:val="24"/>
          <w:szCs w:val="24"/>
        </w:rPr>
        <w:t xml:space="preserve">Умови допуску до семестрового контролю: </w:t>
      </w:r>
      <w:r w:rsidRPr="0023533A">
        <w:rPr>
          <w:rFonts w:asciiTheme="minorHAnsi" w:hAnsiTheme="minorHAnsi"/>
          <w:i/>
          <w:color w:val="0070C0"/>
          <w:sz w:val="24"/>
          <w:szCs w:val="24"/>
        </w:rPr>
        <w:t>мінімально позитивна оцінк</w:t>
      </w:r>
      <w:r w:rsidR="00F677B9">
        <w:rPr>
          <w:rFonts w:asciiTheme="minorHAnsi" w:hAnsiTheme="minorHAnsi"/>
          <w:i/>
          <w:color w:val="0070C0"/>
          <w:sz w:val="24"/>
          <w:szCs w:val="24"/>
        </w:rPr>
        <w:t>а</w:t>
      </w:r>
      <w:r w:rsidRPr="0023533A">
        <w:rPr>
          <w:rFonts w:asciiTheme="minorHAnsi" w:hAnsiTheme="minorHAnsi"/>
          <w:i/>
          <w:color w:val="0070C0"/>
          <w:sz w:val="24"/>
          <w:szCs w:val="24"/>
        </w:rPr>
        <w:t xml:space="preserve"> за індивідуальне завдання /</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зарахування усіх лабораторних робіт</w:t>
      </w:r>
      <w:r w:rsidR="00F677B9">
        <w:rPr>
          <w:rFonts w:asciiTheme="minorHAnsi" w:hAnsiTheme="minorHAnsi"/>
          <w:i/>
          <w:color w:val="0070C0"/>
          <w:sz w:val="24"/>
          <w:szCs w:val="24"/>
        </w:rPr>
        <w:t xml:space="preserve"> </w:t>
      </w:r>
      <w:r w:rsidRPr="0023533A">
        <w:rPr>
          <w:rFonts w:asciiTheme="minorHAnsi" w:hAnsiTheme="minorHAnsi"/>
          <w:i/>
          <w:color w:val="0070C0"/>
          <w:sz w:val="24"/>
          <w:szCs w:val="24"/>
        </w:rPr>
        <w:t xml:space="preserve">/ семестровий рейтинг більше </w:t>
      </w:r>
      <w:r w:rsidR="005251A5" w:rsidRPr="0023533A">
        <w:rPr>
          <w:rFonts w:asciiTheme="minorHAnsi" w:hAnsiTheme="minorHAnsi"/>
          <w:i/>
          <w:color w:val="0070C0"/>
          <w:sz w:val="24"/>
          <w:szCs w:val="24"/>
        </w:rPr>
        <w:t>ХХ</w:t>
      </w:r>
      <w:r w:rsidRPr="0023533A">
        <w:rPr>
          <w:rFonts w:asciiTheme="minorHAnsi" w:hAnsiTheme="minorHAnsi"/>
          <w:i/>
          <w:color w:val="0070C0"/>
          <w:sz w:val="24"/>
          <w:szCs w:val="24"/>
        </w:rPr>
        <w:t xml:space="preserve"> балів.</w:t>
      </w:r>
    </w:p>
    <w:p w:rsidR="004A6336" w:rsidRPr="005413FF"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lastRenderedPageBreak/>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23533A" w:rsidRDefault="009F69B9"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w:t>
      </w:r>
      <w:proofErr w:type="spellStart"/>
      <w:r w:rsidR="001435BE" w:rsidRPr="0023533A">
        <w:rPr>
          <w:rFonts w:asciiTheme="minorHAnsi" w:hAnsiTheme="minorHAnsi"/>
          <w:i/>
          <w:color w:val="0070C0"/>
          <w:sz w:val="24"/>
          <w:szCs w:val="24"/>
        </w:rPr>
        <w:t>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proofErr w:type="spellEnd"/>
      <w:r w:rsidR="001435BE" w:rsidRPr="0023533A">
        <w:rPr>
          <w:rFonts w:asciiTheme="minorHAnsi" w:hAnsiTheme="minorHAnsi"/>
          <w:i/>
          <w:color w:val="0070C0"/>
          <w:sz w:val="24"/>
          <w:szCs w:val="24"/>
        </w:rPr>
        <w:t>)</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F677B9">
        <w:rPr>
          <w:rFonts w:asciiTheme="minorHAnsi" w:hAnsiTheme="minorHAnsi"/>
          <w:sz w:val="22"/>
          <w:szCs w:val="22"/>
        </w:rPr>
        <w:t xml:space="preserve">посада, науковий </w:t>
      </w:r>
      <w:r w:rsidR="00C301EF" w:rsidRPr="0023533A">
        <w:rPr>
          <w:rFonts w:asciiTheme="minorHAnsi" w:hAnsiTheme="minorHAnsi"/>
          <w:sz w:val="22"/>
          <w:szCs w:val="22"/>
        </w:rPr>
        <w:t>ступі</w:t>
      </w:r>
      <w:r w:rsidR="00F162DC" w:rsidRPr="0023533A">
        <w:rPr>
          <w:rFonts w:asciiTheme="minorHAnsi" w:hAnsiTheme="minorHAnsi"/>
          <w:sz w:val="22"/>
          <w:szCs w:val="22"/>
        </w:rPr>
        <w:t>н</w:t>
      </w:r>
      <w:r w:rsidR="00C301EF" w:rsidRPr="0023533A">
        <w:rPr>
          <w:rFonts w:asciiTheme="minorHAnsi" w:hAnsiTheme="minorHAnsi"/>
          <w:sz w:val="22"/>
          <w:szCs w:val="22"/>
        </w:rPr>
        <w:t xml:space="preserve">ь, </w:t>
      </w:r>
      <w:r w:rsidR="00F677B9">
        <w:rPr>
          <w:rFonts w:asciiTheme="minorHAnsi" w:hAnsiTheme="minorHAnsi"/>
          <w:sz w:val="22"/>
          <w:szCs w:val="22"/>
        </w:rPr>
        <w:t xml:space="preserve">вчене </w:t>
      </w:r>
      <w:r w:rsidR="00C301EF" w:rsidRPr="0023533A">
        <w:rPr>
          <w:rFonts w:asciiTheme="minorHAnsi" w:hAnsiTheme="minorHAnsi"/>
          <w:sz w:val="22"/>
          <w:szCs w:val="22"/>
        </w:rPr>
        <w:t>звання, ПІБ</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AE41A6" w:rsidRPr="0023533A">
        <w:rPr>
          <w:rFonts w:asciiTheme="minorHAnsi" w:hAnsiTheme="minorHAnsi"/>
          <w:sz w:val="22"/>
          <w:szCs w:val="22"/>
        </w:rPr>
        <w:t>__________</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____________</w:t>
      </w:r>
      <w:r w:rsidR="00C301EF" w:rsidRPr="0023533A">
        <w:rPr>
          <w:rFonts w:asciiTheme="minorHAnsi" w:hAnsiTheme="minorHAnsi"/>
          <w:sz w:val="22"/>
          <w:szCs w:val="22"/>
        </w:rPr>
        <w:t>)</w:t>
      </w:r>
    </w:p>
    <w:p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4"/>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9A" w:rsidRDefault="0050079A" w:rsidP="004E0EDF">
      <w:pPr>
        <w:spacing w:line="240" w:lineRule="auto"/>
      </w:pPr>
      <w:r>
        <w:separator/>
      </w:r>
    </w:p>
  </w:endnote>
  <w:endnote w:type="continuationSeparator" w:id="0">
    <w:p w:rsidR="0050079A" w:rsidRDefault="0050079A"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9A" w:rsidRDefault="0050079A" w:rsidP="004E0EDF">
      <w:pPr>
        <w:spacing w:line="240" w:lineRule="auto"/>
      </w:pPr>
      <w:r>
        <w:separator/>
      </w:r>
    </w:p>
  </w:footnote>
  <w:footnote w:type="continuationSeparator" w:id="0">
    <w:p w:rsidR="0050079A" w:rsidRDefault="0050079A" w:rsidP="004E0EDF">
      <w:pPr>
        <w:spacing w:line="240" w:lineRule="auto"/>
      </w:pPr>
      <w:r>
        <w:continuationSeparator/>
      </w:r>
    </w:p>
  </w:footnote>
  <w:footnote w:id="1">
    <w:p w:rsidR="009F69B9" w:rsidRPr="009F69B9" w:rsidRDefault="009F69B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rsidR="009F69B9" w:rsidRPr="009F69B9" w:rsidRDefault="009F69B9"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sidR="005D764D">
        <w:rPr>
          <w:rStyle w:val="af0"/>
          <w:color w:val="0070C0"/>
          <w:vertAlign w:val="baseline"/>
        </w:rPr>
        <w:t>ідповідно до навчального плану.</w:t>
      </w:r>
    </w:p>
    <w:p w:rsidR="009F69B9" w:rsidRPr="009F69B9" w:rsidRDefault="009F69B9"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sidR="005D764D">
        <w:rPr>
          <w:color w:val="0070C0"/>
        </w:rPr>
        <w:t>.</w:t>
      </w:r>
    </w:p>
  </w:footnote>
  <w:footnote w:id="2">
    <w:p w:rsidR="009F69B9" w:rsidRPr="009F69B9" w:rsidRDefault="009F69B9">
      <w:pPr>
        <w:pStyle w:val="ae"/>
        <w:rPr>
          <w:rStyle w:val="af0"/>
          <w:color w:val="0070C0"/>
          <w:vertAlign w:val="baseline"/>
        </w:rPr>
      </w:pPr>
      <w:r>
        <w:rPr>
          <w:rStyle w:val="af0"/>
        </w:rPr>
        <w:footnoteRef/>
      </w:r>
      <w:r>
        <w:t xml:space="preserve"> </w:t>
      </w:r>
      <w:r w:rsidR="00A2798C">
        <w:rPr>
          <w:rStyle w:val="af0"/>
          <w:color w:val="0070C0"/>
          <w:vertAlign w:val="baseline"/>
        </w:rPr>
        <w:t>Е</w:t>
      </w:r>
      <w:r w:rsidRPr="009F69B9">
        <w:rPr>
          <w:rStyle w:val="af0"/>
          <w:color w:val="0070C0"/>
          <w:vertAlign w:val="baseline"/>
        </w:rPr>
        <w:t xml:space="preserve">лектронна пошта викладача </w:t>
      </w:r>
      <w:r w:rsidR="00A2798C">
        <w:rPr>
          <w:rStyle w:val="af0"/>
          <w:color w:val="0070C0"/>
          <w:vertAlign w:val="baseline"/>
        </w:rPr>
        <w:t>а</w:t>
      </w:r>
      <w:r w:rsidR="00A2798C">
        <w:rPr>
          <w:color w:val="0070C0"/>
        </w:rPr>
        <w:t xml:space="preserve">бо інші контакти </w:t>
      </w:r>
      <w:r w:rsidR="0077700A">
        <w:rPr>
          <w:color w:val="0070C0"/>
        </w:rPr>
        <w:t>для зворотного зв’язку</w:t>
      </w:r>
      <w:r w:rsidRPr="009F69B9">
        <w:rPr>
          <w:rStyle w:val="af0"/>
          <w:color w:val="0070C0"/>
          <w:vertAlign w:val="baseline"/>
        </w:rPr>
        <w:t>, мо</w:t>
      </w:r>
      <w:r w:rsidR="005D764D">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sidR="00A2798C">
        <w:rPr>
          <w:color w:val="0070C0"/>
        </w:rPr>
        <w:t xml:space="preserve">. Для </w:t>
      </w:r>
      <w:proofErr w:type="spellStart"/>
      <w:r w:rsidR="00A2798C">
        <w:rPr>
          <w:color w:val="0070C0"/>
        </w:rPr>
        <w:t>силабусу</w:t>
      </w:r>
      <w:proofErr w:type="spellEnd"/>
      <w:r w:rsidR="00A2798C">
        <w:rPr>
          <w:color w:val="0070C0"/>
        </w:rPr>
        <w:t xml:space="preserve"> дисципліни, яку викладає багато викладачів (наприклад, і</w:t>
      </w:r>
      <w:r w:rsidR="005D764D">
        <w:rPr>
          <w:color w:val="0070C0"/>
        </w:rPr>
        <w:t>сторія</w:t>
      </w:r>
      <w:r w:rsidR="00A2798C">
        <w:rPr>
          <w:color w:val="0070C0"/>
        </w:rPr>
        <w:t>, філософія тощо) можна зазначити сторінку сайту де представлено контактну інформацію викладачів для відповідних груп, факультетів</w:t>
      </w:r>
      <w:r w:rsidR="005D764D">
        <w:rPr>
          <w:color w:val="0070C0"/>
        </w:rPr>
        <w:t>, інститутів</w:t>
      </w:r>
      <w:r w:rsidR="00A2798C">
        <w:rPr>
          <w:color w:val="0070C0"/>
        </w:rPr>
        <w:t>.</w:t>
      </w:r>
    </w:p>
  </w:footnote>
  <w:footnote w:id="3">
    <w:p w:rsidR="005251A5" w:rsidRPr="005251A5" w:rsidRDefault="005251A5">
      <w:pPr>
        <w:pStyle w:val="ae"/>
        <w:rPr>
          <w:color w:val="0070C0"/>
        </w:rPr>
      </w:pPr>
      <w:r w:rsidRPr="005251A5">
        <w:rPr>
          <w:rStyle w:val="af0"/>
          <w:color w:val="0070C0"/>
        </w:rPr>
        <w:footnoteRef/>
      </w:r>
      <w:r w:rsidRPr="005251A5">
        <w:rPr>
          <w:color w:val="0070C0"/>
        </w:rPr>
        <w:t xml:space="preserve"> Для нормативних дисциплін</w:t>
      </w:r>
      <w:r w:rsidR="005D764D">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4">
    <w:p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4"/>
  </w:num>
  <w:num w:numId="6">
    <w:abstractNumId w:val="4"/>
  </w:num>
  <w:num w:numId="7">
    <w:abstractNumId w:val="4"/>
  </w:num>
  <w:num w:numId="8">
    <w:abstractNumId w:val="4"/>
    <w:lvlOverride w:ilvl="0">
      <w:startOverride w:val="1"/>
    </w:lvlOverride>
  </w:num>
  <w:num w:numId="9">
    <w:abstractNumId w:val="4"/>
  </w:num>
  <w:num w:numId="10">
    <w:abstractNumId w:val="4"/>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710BB"/>
    <w:rsid w:val="00087AFC"/>
    <w:rsid w:val="000C40A0"/>
    <w:rsid w:val="000D1F73"/>
    <w:rsid w:val="000F01A9"/>
    <w:rsid w:val="00113864"/>
    <w:rsid w:val="001435BE"/>
    <w:rsid w:val="001943AA"/>
    <w:rsid w:val="001D56C1"/>
    <w:rsid w:val="0023533A"/>
    <w:rsid w:val="0024717A"/>
    <w:rsid w:val="00253BCC"/>
    <w:rsid w:val="00270675"/>
    <w:rsid w:val="002C2D02"/>
    <w:rsid w:val="00306C33"/>
    <w:rsid w:val="003C1370"/>
    <w:rsid w:val="003C70D8"/>
    <w:rsid w:val="003D35CF"/>
    <w:rsid w:val="003F0A41"/>
    <w:rsid w:val="004442EE"/>
    <w:rsid w:val="0046632F"/>
    <w:rsid w:val="00494B8C"/>
    <w:rsid w:val="004A6336"/>
    <w:rsid w:val="004D1575"/>
    <w:rsid w:val="004E0EDF"/>
    <w:rsid w:val="004F6918"/>
    <w:rsid w:val="0050079A"/>
    <w:rsid w:val="005251A5"/>
    <w:rsid w:val="00530BFF"/>
    <w:rsid w:val="005413FF"/>
    <w:rsid w:val="00556E26"/>
    <w:rsid w:val="005D764D"/>
    <w:rsid w:val="005F4692"/>
    <w:rsid w:val="006757B0"/>
    <w:rsid w:val="006E65B0"/>
    <w:rsid w:val="006F5C29"/>
    <w:rsid w:val="00714AB2"/>
    <w:rsid w:val="007244E1"/>
    <w:rsid w:val="00773010"/>
    <w:rsid w:val="0077700A"/>
    <w:rsid w:val="00791855"/>
    <w:rsid w:val="007E3190"/>
    <w:rsid w:val="007E7F74"/>
    <w:rsid w:val="007F7C45"/>
    <w:rsid w:val="00832CCE"/>
    <w:rsid w:val="00880FD0"/>
    <w:rsid w:val="00894491"/>
    <w:rsid w:val="008A03A1"/>
    <w:rsid w:val="008A4024"/>
    <w:rsid w:val="008B16FE"/>
    <w:rsid w:val="008D1B2D"/>
    <w:rsid w:val="00941384"/>
    <w:rsid w:val="00962C2E"/>
    <w:rsid w:val="009B2DDB"/>
    <w:rsid w:val="009F69B9"/>
    <w:rsid w:val="009F751E"/>
    <w:rsid w:val="00A2464E"/>
    <w:rsid w:val="00A2798C"/>
    <w:rsid w:val="00A90398"/>
    <w:rsid w:val="00AA6B23"/>
    <w:rsid w:val="00AB05C9"/>
    <w:rsid w:val="00AD5593"/>
    <w:rsid w:val="00AE41A6"/>
    <w:rsid w:val="00B20824"/>
    <w:rsid w:val="00B40317"/>
    <w:rsid w:val="00B47838"/>
    <w:rsid w:val="00BA590A"/>
    <w:rsid w:val="00C04E82"/>
    <w:rsid w:val="00C301EF"/>
    <w:rsid w:val="00C32BA6"/>
    <w:rsid w:val="00C42A21"/>
    <w:rsid w:val="00C55C12"/>
    <w:rsid w:val="00D05879"/>
    <w:rsid w:val="00D2172D"/>
    <w:rsid w:val="00D525C0"/>
    <w:rsid w:val="00D82DA7"/>
    <w:rsid w:val="00D92509"/>
    <w:rsid w:val="00E0088D"/>
    <w:rsid w:val="00E06AC5"/>
    <w:rsid w:val="00E17713"/>
    <w:rsid w:val="00E72134"/>
    <w:rsid w:val="00EA0EB9"/>
    <w:rsid w:val="00EB4F56"/>
    <w:rsid w:val="00F162DC"/>
    <w:rsid w:val="00F25DB2"/>
    <w:rsid w:val="00F51B26"/>
    <w:rsid w:val="00F677B9"/>
    <w:rsid w:val="00F77E2B"/>
    <w:rsid w:val="00F95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r="http://schemas.openxmlformats.org/officeDocument/2006/relationships" xmlns:w="http://schemas.openxmlformats.org/wordprocessingml/2006/main">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7AF6E-2BB5-4122-BAE1-9FC005B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3556</Words>
  <Characters>2028</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2</cp:revision>
  <cp:lastPrinted>2020-09-07T13:50:00Z</cp:lastPrinted>
  <dcterms:created xsi:type="dcterms:W3CDTF">2021-02-04T10:08:00Z</dcterms:created>
  <dcterms:modified xsi:type="dcterms:W3CDTF">2021-02-04T10:08:00Z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